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34" w:rsidRDefault="008A3E34" w:rsidP="008A3E34">
      <w:pPr>
        <w:jc w:val="center"/>
        <w:rPr>
          <w:rFonts w:eastAsia="Times New Roman" w:cs="Times New Roman"/>
          <w:sz w:val="28"/>
          <w:szCs w:val="28"/>
        </w:rPr>
      </w:pPr>
      <w:bookmarkStart w:id="0" w:name="OLE_LINK20"/>
      <w:bookmarkStart w:id="1" w:name="OLE_LINK21"/>
      <w:r>
        <w:rPr>
          <w:rFonts w:eastAsia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A3E34" w:rsidRDefault="00CF0FFA" w:rsidP="008A3E3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</w:p>
    <w:p w:rsidR="008A3E34" w:rsidRDefault="008A3E34" w:rsidP="008A3E34">
      <w:pPr>
        <w:jc w:val="center"/>
        <w:rPr>
          <w:rFonts w:eastAsia="Times New Roman" w:cs="Times New Roman"/>
          <w:b/>
          <w:sz w:val="28"/>
          <w:szCs w:val="28"/>
        </w:rPr>
      </w:pPr>
    </w:p>
    <w:p w:rsidR="008A3E34" w:rsidRPr="002B34BE" w:rsidRDefault="008A3E34" w:rsidP="008A3E3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П</w:t>
      </w:r>
      <w:r w:rsidRPr="002B34BE">
        <w:rPr>
          <w:rFonts w:eastAsia="Times New Roman" w:cs="Times New Roman"/>
          <w:b/>
          <w:sz w:val="28"/>
          <w:szCs w:val="28"/>
        </w:rPr>
        <w:t xml:space="preserve"> Р И К А З  </w:t>
      </w:r>
    </w:p>
    <w:p w:rsidR="008A3E34" w:rsidRPr="002B34BE" w:rsidRDefault="008A3E34" w:rsidP="008A3E3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8A3E34" w:rsidRPr="002B34BE" w:rsidTr="008A3E34">
        <w:tc>
          <w:tcPr>
            <w:tcW w:w="3190" w:type="dxa"/>
          </w:tcPr>
          <w:p w:rsidR="008A3E34" w:rsidRPr="0083760B" w:rsidRDefault="008A3E34" w:rsidP="0017608F">
            <w:pPr>
              <w:rPr>
                <w:rFonts w:eastAsia="Calibri" w:cs="Times New Roman"/>
                <w:sz w:val="28"/>
                <w:szCs w:val="28"/>
                <w:u w:val="single"/>
              </w:rPr>
            </w:pPr>
            <w:r w:rsidRPr="0083760B">
              <w:rPr>
                <w:rFonts w:eastAsia="Calibri" w:cs="Times New Roman"/>
                <w:sz w:val="28"/>
                <w:szCs w:val="28"/>
                <w:u w:val="single"/>
              </w:rPr>
              <w:t>«</w:t>
            </w:r>
            <w:r w:rsidR="0017608F">
              <w:rPr>
                <w:rFonts w:eastAsia="Calibri" w:cs="Times New Roman"/>
                <w:sz w:val="28"/>
                <w:szCs w:val="28"/>
                <w:u w:val="single"/>
              </w:rPr>
              <w:t>20</w:t>
            </w:r>
            <w:r w:rsidRPr="0083760B">
              <w:rPr>
                <w:rFonts w:eastAsia="Calibri" w:cs="Times New Roman"/>
                <w:sz w:val="28"/>
                <w:szCs w:val="28"/>
                <w:u w:val="single"/>
              </w:rPr>
              <w:t>» апреля  2020г.</w:t>
            </w:r>
          </w:p>
        </w:tc>
        <w:tc>
          <w:tcPr>
            <w:tcW w:w="3190" w:type="dxa"/>
          </w:tcPr>
          <w:p w:rsidR="008A3E34" w:rsidRPr="002B34BE" w:rsidRDefault="008A3E34" w:rsidP="00CF0FFA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A3E34" w:rsidRPr="0083760B" w:rsidRDefault="00CF0FFA" w:rsidP="00CF0FFA">
            <w:pPr>
              <w:jc w:val="right"/>
              <w:rPr>
                <w:rFonts w:eastAsia="Calibri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/>
                <w:sz w:val="28"/>
                <w:szCs w:val="28"/>
                <w:u w:val="single"/>
              </w:rPr>
              <w:t>№ 22/2-А</w:t>
            </w:r>
          </w:p>
        </w:tc>
      </w:tr>
    </w:tbl>
    <w:p w:rsidR="008A3E34" w:rsidRDefault="008A3E34" w:rsidP="00EE4B3B">
      <w:pPr>
        <w:pStyle w:val="a5"/>
        <w:jc w:val="left"/>
        <w:rPr>
          <w:b/>
          <w:sz w:val="28"/>
          <w:szCs w:val="28"/>
        </w:rPr>
      </w:pPr>
    </w:p>
    <w:p w:rsidR="008A3E34" w:rsidRDefault="008A3E34" w:rsidP="00EE4B3B">
      <w:pPr>
        <w:pStyle w:val="a5"/>
        <w:jc w:val="left"/>
        <w:rPr>
          <w:b/>
          <w:sz w:val="28"/>
          <w:szCs w:val="28"/>
        </w:rPr>
      </w:pPr>
    </w:p>
    <w:bookmarkEnd w:id="0"/>
    <w:bookmarkEnd w:id="1"/>
    <w:p w:rsidR="00C86B41" w:rsidRPr="00960DBF" w:rsidRDefault="008A3E34" w:rsidP="008A3E3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локальных актов в сфере защиты персональных данных</w:t>
      </w:r>
    </w:p>
    <w:p w:rsidR="00C86B41" w:rsidRPr="009D1929" w:rsidRDefault="00C86B41" w:rsidP="00D7731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0"/>
        </w:rPr>
      </w:pPr>
    </w:p>
    <w:p w:rsidR="00DD19B8" w:rsidRPr="009D1929" w:rsidRDefault="00DD19B8" w:rsidP="00D7731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0"/>
        </w:rPr>
      </w:pPr>
    </w:p>
    <w:p w:rsidR="00C86B41" w:rsidRPr="00960DBF" w:rsidRDefault="00970132" w:rsidP="008A3E34">
      <w:pPr>
        <w:shd w:val="clear" w:color="auto" w:fill="FFFFFF"/>
        <w:spacing w:line="276" w:lineRule="auto"/>
        <w:ind w:firstLine="763"/>
        <w:rPr>
          <w:b/>
          <w:sz w:val="28"/>
          <w:szCs w:val="24"/>
        </w:rPr>
      </w:pPr>
      <w:r w:rsidRPr="009D1929">
        <w:rPr>
          <w:color w:val="000000"/>
          <w:spacing w:val="5"/>
          <w:sz w:val="28"/>
          <w:szCs w:val="28"/>
        </w:rPr>
        <w:t>В соответствии с требованиями Федеральн</w:t>
      </w:r>
      <w:r>
        <w:rPr>
          <w:color w:val="000000"/>
          <w:spacing w:val="5"/>
          <w:sz w:val="28"/>
          <w:szCs w:val="28"/>
        </w:rPr>
        <w:t>ого</w:t>
      </w:r>
      <w:r w:rsidRPr="009D1929">
        <w:rPr>
          <w:color w:val="000000"/>
          <w:spacing w:val="5"/>
          <w:sz w:val="28"/>
          <w:szCs w:val="28"/>
        </w:rPr>
        <w:t xml:space="preserve"> закона Российской Федерации </w:t>
      </w:r>
      <w:r>
        <w:rPr>
          <w:color w:val="000000"/>
          <w:spacing w:val="5"/>
          <w:sz w:val="28"/>
          <w:szCs w:val="28"/>
        </w:rPr>
        <w:t xml:space="preserve">от 27.07.2006 № 149-ФЗ </w:t>
      </w:r>
      <w:r w:rsidRPr="00BD136B">
        <w:rPr>
          <w:color w:val="000000"/>
          <w:spacing w:val="5"/>
          <w:sz w:val="28"/>
          <w:szCs w:val="28"/>
        </w:rPr>
        <w:t>«Об информации, информационных технологиях и о защите информации»</w:t>
      </w:r>
      <w:r>
        <w:rPr>
          <w:color w:val="000000"/>
          <w:spacing w:val="5"/>
          <w:sz w:val="28"/>
          <w:szCs w:val="28"/>
        </w:rPr>
        <w:t xml:space="preserve">, </w:t>
      </w:r>
      <w:r w:rsidRPr="009D1929">
        <w:rPr>
          <w:color w:val="000000"/>
          <w:spacing w:val="5"/>
          <w:sz w:val="28"/>
          <w:szCs w:val="28"/>
        </w:rPr>
        <w:t>Федеральн</w:t>
      </w:r>
      <w:r>
        <w:rPr>
          <w:color w:val="000000"/>
          <w:spacing w:val="5"/>
          <w:sz w:val="28"/>
          <w:szCs w:val="28"/>
        </w:rPr>
        <w:t>ого</w:t>
      </w:r>
      <w:r w:rsidRPr="009D1929">
        <w:rPr>
          <w:color w:val="000000"/>
          <w:spacing w:val="5"/>
          <w:sz w:val="28"/>
          <w:szCs w:val="28"/>
        </w:rPr>
        <w:t xml:space="preserve"> закона Российской Федерации от 27.07.2006 № 152-ФЗ «О персональных данных, Постановления Правительства Российской Федерации от 01.11.2012 </w:t>
      </w:r>
      <w:r w:rsidRPr="009D1929">
        <w:rPr>
          <w:color w:val="000000"/>
          <w:spacing w:val="5"/>
          <w:sz w:val="28"/>
          <w:szCs w:val="28"/>
        </w:rPr>
        <w:br/>
        <w:t>№ 1119 «Об утверждении требований к защите персональных данных при их обработке в информационных системах персональных данных»</w:t>
      </w:r>
      <w:r w:rsidR="008A3E34">
        <w:rPr>
          <w:color w:val="000000"/>
          <w:spacing w:val="5"/>
          <w:sz w:val="28"/>
          <w:szCs w:val="28"/>
        </w:rPr>
        <w:t xml:space="preserve">, </w:t>
      </w:r>
      <w:r w:rsidR="00C86B41" w:rsidRPr="00960DBF">
        <w:rPr>
          <w:b/>
          <w:sz w:val="28"/>
          <w:szCs w:val="28"/>
        </w:rPr>
        <w:t>ПРИКАЗЫВАЮ:</w:t>
      </w:r>
    </w:p>
    <w:p w:rsidR="00EE4B3B" w:rsidRPr="009D1929" w:rsidRDefault="00EE4B3B" w:rsidP="0066787C">
      <w:pPr>
        <w:numPr>
          <w:ilvl w:val="0"/>
          <w:numId w:val="2"/>
        </w:numPr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bookmarkStart w:id="2" w:name="OLE_LINK27"/>
      <w:bookmarkStart w:id="3" w:name="OLE_LINK28"/>
      <w:r w:rsidRPr="009D1929">
        <w:rPr>
          <w:rFonts w:eastAsia="Times New Roman" w:cs="Times New Roman"/>
          <w:sz w:val="28"/>
          <w:szCs w:val="28"/>
        </w:rPr>
        <w:t>Возложить обязанности по защите информации:</w:t>
      </w:r>
    </w:p>
    <w:p w:rsidR="00EE4B3B" w:rsidRPr="009D1929" w:rsidRDefault="00EE4B3B" w:rsidP="0066787C">
      <w:pPr>
        <w:pStyle w:val="a7"/>
        <w:numPr>
          <w:ilvl w:val="1"/>
          <w:numId w:val="2"/>
        </w:numPr>
        <w:spacing w:line="276" w:lineRule="auto"/>
        <w:jc w:val="left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>Назначить ответственным за организацию обработки персональных данных</w:t>
      </w:r>
      <w:r w:rsidR="00451CB6">
        <w:rPr>
          <w:rFonts w:eastAsia="Times New Roman" w:cs="Times New Roman"/>
          <w:sz w:val="28"/>
          <w:szCs w:val="28"/>
        </w:rPr>
        <w:t xml:space="preserve"> </w:t>
      </w:r>
      <w:r w:rsidR="0003108D">
        <w:rPr>
          <w:rFonts w:eastAsia="Times New Roman" w:cs="Times New Roman"/>
          <w:sz w:val="28"/>
          <w:szCs w:val="28"/>
        </w:rPr>
        <w:t>Рудникову Т</w:t>
      </w:r>
      <w:r w:rsidR="00CF0FFA">
        <w:rPr>
          <w:rFonts w:eastAsia="Times New Roman" w:cs="Times New Roman"/>
          <w:sz w:val="28"/>
          <w:szCs w:val="28"/>
        </w:rPr>
        <w:t>атьяну Ивановну</w:t>
      </w:r>
      <w:r w:rsidR="008A3E34">
        <w:rPr>
          <w:rFonts w:eastAsia="Times New Roman" w:cs="Times New Roman"/>
          <w:sz w:val="28"/>
          <w:szCs w:val="28"/>
        </w:rPr>
        <w:t>.</w:t>
      </w:r>
    </w:p>
    <w:p w:rsidR="00EE4B3B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6709DF">
        <w:rPr>
          <w:rFonts w:eastAsia="Times New Roman" w:cs="Times New Roman"/>
          <w:sz w:val="28"/>
          <w:szCs w:val="28"/>
        </w:rPr>
        <w:t>Назначить</w:t>
      </w:r>
      <w:r w:rsidR="00A25177" w:rsidRPr="006709DF">
        <w:rPr>
          <w:rFonts w:eastAsia="Times New Roman" w:cs="Times New Roman"/>
          <w:sz w:val="28"/>
          <w:szCs w:val="28"/>
        </w:rPr>
        <w:t xml:space="preserve"> ответственным за обеспечение безопасности персональных данных в информационных системах</w:t>
      </w:r>
      <w:r w:rsidR="006709DF">
        <w:rPr>
          <w:rFonts w:eastAsia="Times New Roman" w:cs="Times New Roman"/>
          <w:sz w:val="28"/>
          <w:szCs w:val="28"/>
        </w:rPr>
        <w:t xml:space="preserve"> </w:t>
      </w:r>
      <w:r w:rsidR="00CF0FFA">
        <w:rPr>
          <w:rFonts w:eastAsia="Times New Roman" w:cs="Times New Roman"/>
          <w:sz w:val="28"/>
          <w:szCs w:val="28"/>
        </w:rPr>
        <w:t xml:space="preserve">персональных </w:t>
      </w:r>
      <w:r w:rsidR="008A3E34">
        <w:rPr>
          <w:rFonts w:eastAsia="Times New Roman" w:cs="Times New Roman"/>
          <w:sz w:val="28"/>
          <w:szCs w:val="28"/>
        </w:rPr>
        <w:t xml:space="preserve"> воспитат</w:t>
      </w:r>
      <w:r w:rsidR="00CF0FFA">
        <w:rPr>
          <w:rFonts w:eastAsia="Times New Roman" w:cs="Times New Roman"/>
          <w:sz w:val="28"/>
          <w:szCs w:val="28"/>
        </w:rPr>
        <w:t xml:space="preserve">еля Круглову Марину Витальевну </w:t>
      </w:r>
      <w:r w:rsidR="008A3E34">
        <w:rPr>
          <w:rFonts w:eastAsia="Times New Roman" w:cs="Times New Roman"/>
          <w:sz w:val="28"/>
          <w:szCs w:val="28"/>
        </w:rPr>
        <w:t>.</w:t>
      </w:r>
    </w:p>
    <w:p w:rsidR="00AB50A5" w:rsidRPr="006709DF" w:rsidRDefault="00AB50A5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Назначить ответственным за эксплуатацию </w:t>
      </w:r>
      <w:r w:rsidR="008A3E34"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 w:cs="Times New Roman"/>
          <w:sz w:val="28"/>
          <w:szCs w:val="28"/>
        </w:rPr>
        <w:t xml:space="preserve">ИС </w:t>
      </w:r>
      <w:r w:rsidR="008A3E34">
        <w:rPr>
          <w:rFonts w:eastAsia="Times New Roman" w:cs="Times New Roman"/>
          <w:sz w:val="28"/>
          <w:szCs w:val="28"/>
        </w:rPr>
        <w:t>«Сете</w:t>
      </w:r>
      <w:r w:rsidR="00CF0FFA">
        <w:rPr>
          <w:rFonts w:eastAsia="Times New Roman" w:cs="Times New Roman"/>
          <w:sz w:val="28"/>
          <w:szCs w:val="28"/>
        </w:rPr>
        <w:t>вой город. Образование»</w:t>
      </w:r>
      <w:r w:rsidR="008A3E34">
        <w:rPr>
          <w:rFonts w:eastAsia="Times New Roman" w:cs="Times New Roman"/>
          <w:sz w:val="28"/>
          <w:szCs w:val="28"/>
        </w:rPr>
        <w:t xml:space="preserve"> воспитат</w:t>
      </w:r>
      <w:r w:rsidR="00CF0FFA">
        <w:rPr>
          <w:rFonts w:eastAsia="Times New Roman" w:cs="Times New Roman"/>
          <w:sz w:val="28"/>
          <w:szCs w:val="28"/>
        </w:rPr>
        <w:t>еля Круглову Марину Витальевну</w:t>
      </w:r>
      <w:r w:rsidR="008A3E34">
        <w:rPr>
          <w:rFonts w:eastAsia="Times New Roman" w:cs="Times New Roman"/>
          <w:sz w:val="28"/>
          <w:szCs w:val="28"/>
        </w:rPr>
        <w:t>.</w:t>
      </w:r>
    </w:p>
    <w:p w:rsidR="005B07F0" w:rsidRPr="005B07F0" w:rsidRDefault="00EE4B3B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6709DF">
        <w:rPr>
          <w:rFonts w:eastAsia="Times New Roman" w:cs="Times New Roman"/>
          <w:sz w:val="28"/>
          <w:szCs w:val="28"/>
        </w:rPr>
        <w:t xml:space="preserve">Утвердить </w:t>
      </w:r>
      <w:r w:rsidR="008A3E34">
        <w:rPr>
          <w:rFonts w:eastAsia="Times New Roman" w:cs="Times New Roman"/>
          <w:sz w:val="28"/>
          <w:szCs w:val="28"/>
        </w:rPr>
        <w:t>Правила обработки персональных данных, осуществляемой без использования средств автоматизации</w:t>
      </w:r>
      <w:r w:rsidR="005B07F0" w:rsidRPr="00AB50A5">
        <w:rPr>
          <w:rFonts w:eastAsia="Times New Roman" w:cs="Times New Roman"/>
          <w:sz w:val="28"/>
          <w:szCs w:val="28"/>
        </w:rPr>
        <w:t>.</w:t>
      </w:r>
    </w:p>
    <w:p w:rsidR="00EE4B3B" w:rsidRDefault="005B07F0" w:rsidP="00AB50A5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Утвердить </w:t>
      </w:r>
      <w:r w:rsidR="008A3E34">
        <w:rPr>
          <w:rFonts w:eastAsia="Times New Roman" w:cs="Times New Roman"/>
          <w:sz w:val="28"/>
          <w:szCs w:val="28"/>
        </w:rPr>
        <w:t>Политику в отношении обработки персональных данных работников учреждения, а также воспитанников и (или) родителей (законных представителей)</w:t>
      </w:r>
      <w:r w:rsidR="00EE4B3B" w:rsidRPr="00AB50A5">
        <w:rPr>
          <w:rFonts w:eastAsia="Times New Roman" w:cs="Times New Roman"/>
          <w:sz w:val="28"/>
          <w:szCs w:val="28"/>
        </w:rPr>
        <w:t>.</w:t>
      </w:r>
    </w:p>
    <w:p w:rsidR="005B07F0" w:rsidRDefault="005B07F0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Утвердить </w:t>
      </w:r>
      <w:r w:rsidR="008A3E34">
        <w:rPr>
          <w:rFonts w:eastAsia="Times New Roman" w:cs="Times New Roman"/>
          <w:sz w:val="28"/>
          <w:szCs w:val="28"/>
        </w:rPr>
        <w:t>Порядок уточнения, блокирования, обезличивания и уничтожения персональных данных</w:t>
      </w:r>
      <w:r w:rsidRPr="00AB50A5">
        <w:rPr>
          <w:rFonts w:eastAsia="Times New Roman" w:cs="Times New Roman"/>
          <w:sz w:val="28"/>
          <w:szCs w:val="28"/>
        </w:rPr>
        <w:t>.</w:t>
      </w:r>
    </w:p>
    <w:p w:rsidR="006808AF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Утвердить Правила работы с обезличенными персональными данными в учреждении.</w:t>
      </w:r>
    </w:p>
    <w:p w:rsidR="006808AF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Утвердить Положение о контроле за выполнением требований к защите персональных данных при их обработке в информационных системах персональных данных.</w:t>
      </w:r>
    </w:p>
    <w:p w:rsidR="006808AF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Утвердить Правила рассмотрения запросов субъектов персональных данных или их представителей.</w:t>
      </w:r>
    </w:p>
    <w:p w:rsidR="006808AF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Утвердить Положение о режиме обеспечения безопасности помещений, в которых размещена информационная система, препятствующем возможности неконтролируемого проникновения или пребывания в этих помещениях лиц, не имеющих права доступа в эти помещения.</w:t>
      </w:r>
    </w:p>
    <w:p w:rsidR="006808AF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Утвердить Правила  доступа к персональным данным, обрабатываемых в информационных системах, используемых в учреждении.</w:t>
      </w:r>
    </w:p>
    <w:p w:rsidR="006808AF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Утвердить 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учреждении.</w:t>
      </w:r>
    </w:p>
    <w:p w:rsidR="006808AF" w:rsidRPr="005B07F0" w:rsidRDefault="006808AF" w:rsidP="005B07F0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Утвердить Положение об осуществлении внутреннего контроля соответствия обработки персональных данных требованиям к защите персональных данных, установленным федеральным</w:t>
      </w:r>
      <w:r w:rsidR="00D95779">
        <w:rPr>
          <w:rFonts w:eastAsia="Times New Roman" w:cs="Times New Roman"/>
          <w:sz w:val="28"/>
          <w:szCs w:val="28"/>
        </w:rPr>
        <w:t xml:space="preserve"> законом «О персональных данных», принятыми в соответствии с ним нормативными правовыми актами и локальными актами. </w:t>
      </w:r>
    </w:p>
    <w:p w:rsidR="00EE4B3B" w:rsidRPr="009D1929" w:rsidRDefault="00EE4B3B" w:rsidP="0066787C">
      <w:pPr>
        <w:pStyle w:val="a7"/>
        <w:numPr>
          <w:ilvl w:val="0"/>
          <w:numId w:val="2"/>
        </w:numPr>
        <w:suppressAutoHyphens w:val="0"/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>Создать комиссию по защите информации:</w:t>
      </w:r>
    </w:p>
    <w:p w:rsidR="00EE4B3B" w:rsidRPr="00D95779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>Утвердить состав комиссии по защите информации</w:t>
      </w:r>
      <w:r w:rsidR="006709DF">
        <w:rPr>
          <w:rFonts w:eastAsia="Times New Roman" w:cs="Times New Roman"/>
          <w:sz w:val="28"/>
          <w:szCs w:val="28"/>
        </w:rPr>
        <w:t xml:space="preserve"> </w:t>
      </w:r>
      <w:r w:rsidRPr="009D1929">
        <w:rPr>
          <w:rFonts w:eastAsia="Times New Roman" w:cs="Times New Roman"/>
          <w:sz w:val="28"/>
          <w:szCs w:val="28"/>
        </w:rPr>
        <w:t xml:space="preserve">согласно </w:t>
      </w:r>
      <w:hyperlink w:anchor="Пр4" w:history="1">
        <w:r w:rsidRPr="00D95779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D95779" w:rsidRPr="00D95779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1</w:t>
        </w:r>
      </w:hyperlink>
      <w:r w:rsidRPr="00D95779">
        <w:rPr>
          <w:rFonts w:eastAsia="Times New Roman" w:cs="Times New Roman"/>
          <w:sz w:val="28"/>
          <w:szCs w:val="28"/>
        </w:rPr>
        <w:t xml:space="preserve"> к настоящему приказу.</w:t>
      </w:r>
    </w:p>
    <w:p w:rsidR="00EE4B3B" w:rsidRPr="009D1929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D95779">
        <w:rPr>
          <w:rFonts w:eastAsia="Times New Roman" w:cs="Times New Roman"/>
          <w:sz w:val="28"/>
          <w:szCs w:val="28"/>
        </w:rPr>
        <w:t xml:space="preserve">Утвердить </w:t>
      </w:r>
      <w:r w:rsidR="00467847">
        <w:rPr>
          <w:rFonts w:eastAsia="Times New Roman" w:cs="Times New Roman"/>
          <w:sz w:val="28"/>
          <w:szCs w:val="28"/>
        </w:rPr>
        <w:t>П</w:t>
      </w:r>
      <w:r w:rsidRPr="00D95779">
        <w:rPr>
          <w:rFonts w:eastAsia="Times New Roman" w:cs="Times New Roman"/>
          <w:sz w:val="28"/>
          <w:szCs w:val="28"/>
        </w:rPr>
        <w:t>оложение о комиссии по защите информации</w:t>
      </w:r>
      <w:r w:rsidR="006709DF" w:rsidRPr="00D95779">
        <w:rPr>
          <w:rFonts w:eastAsia="Times New Roman" w:cs="Times New Roman"/>
          <w:sz w:val="28"/>
          <w:szCs w:val="28"/>
        </w:rPr>
        <w:t xml:space="preserve"> </w:t>
      </w:r>
      <w:r w:rsidRPr="00D95779">
        <w:rPr>
          <w:rFonts w:eastAsia="Times New Roman" w:cs="Times New Roman"/>
          <w:sz w:val="28"/>
          <w:szCs w:val="28"/>
        </w:rPr>
        <w:t xml:space="preserve">согласно </w:t>
      </w:r>
      <w:hyperlink w:anchor="Пр5" w:history="1">
        <w:r w:rsidRPr="00D95779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D95779" w:rsidRPr="00D95779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2</w:t>
        </w:r>
      </w:hyperlink>
      <w:r w:rsidR="006709DF">
        <w:rPr>
          <w:rFonts w:eastAsia="Times New Roman" w:cs="Times New Roman"/>
          <w:sz w:val="28"/>
          <w:szCs w:val="28"/>
        </w:rPr>
        <w:t xml:space="preserve"> </w:t>
      </w:r>
      <w:r w:rsidRPr="009D1929">
        <w:rPr>
          <w:rFonts w:eastAsia="Times New Roman" w:cs="Times New Roman"/>
          <w:sz w:val="28"/>
          <w:szCs w:val="28"/>
        </w:rPr>
        <w:t>к настоящему приказу.</w:t>
      </w:r>
    </w:p>
    <w:p w:rsidR="00EE4B3B" w:rsidRPr="009D1929" w:rsidRDefault="00EE4B3B" w:rsidP="0066787C">
      <w:pPr>
        <w:pStyle w:val="a7"/>
        <w:numPr>
          <w:ilvl w:val="0"/>
          <w:numId w:val="2"/>
        </w:numPr>
        <w:suppressAutoHyphens w:val="0"/>
        <w:spacing w:line="276" w:lineRule="auto"/>
        <w:ind w:left="0" w:firstLine="709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>Утвердить типовые формы документов по защите информации:</w:t>
      </w:r>
    </w:p>
    <w:p w:rsidR="00EE4B3B" w:rsidRPr="009D1929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 xml:space="preserve">Согласие на обработку персональных данных согласно </w:t>
      </w:r>
      <w:hyperlink w:anchor="Пр6" w:history="1">
        <w:r w:rsidRPr="00D95779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D95779" w:rsidRPr="00D95779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3</w:t>
        </w:r>
      </w:hyperlink>
      <w:r w:rsidRPr="009D1929">
        <w:rPr>
          <w:rFonts w:eastAsia="Times New Roman" w:cs="Times New Roman"/>
          <w:sz w:val="28"/>
          <w:szCs w:val="28"/>
        </w:rPr>
        <w:t xml:space="preserve"> к настоящему приказу.</w:t>
      </w:r>
    </w:p>
    <w:p w:rsidR="00EE4B3B" w:rsidRPr="008C3CEA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 xml:space="preserve">Разъяснение субъекту персональных данных </w:t>
      </w:r>
      <w:r w:rsidRPr="008C3CEA">
        <w:rPr>
          <w:rFonts w:eastAsia="Times New Roman" w:cs="Times New Roman"/>
          <w:sz w:val="28"/>
          <w:szCs w:val="28"/>
        </w:rPr>
        <w:t xml:space="preserve">согласно </w:t>
      </w:r>
      <w:hyperlink w:anchor="Пр7" w:history="1">
        <w:r w:rsidRPr="008C3CEA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8C3CEA" w:rsidRPr="008C3CEA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4</w:t>
        </w:r>
      </w:hyperlink>
      <w:r w:rsidRPr="008C3CEA">
        <w:rPr>
          <w:rFonts w:eastAsia="Times New Roman" w:cs="Times New Roman"/>
          <w:sz w:val="28"/>
          <w:szCs w:val="28"/>
        </w:rPr>
        <w:t xml:space="preserve"> к настоящему приказу.</w:t>
      </w:r>
    </w:p>
    <w:p w:rsidR="00EE4B3B" w:rsidRPr="009D1929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8C3CEA">
        <w:rPr>
          <w:rFonts w:eastAsia="Times New Roman" w:cs="Times New Roman"/>
          <w:sz w:val="28"/>
          <w:szCs w:val="28"/>
        </w:rPr>
        <w:t>О</w:t>
      </w:r>
      <w:r w:rsidR="006709DF" w:rsidRPr="008C3CEA">
        <w:rPr>
          <w:rFonts w:eastAsia="Times New Roman" w:cs="Times New Roman"/>
          <w:sz w:val="28"/>
          <w:szCs w:val="28"/>
        </w:rPr>
        <w:t>бязательство о не</w:t>
      </w:r>
      <w:r w:rsidRPr="008C3CEA">
        <w:rPr>
          <w:rFonts w:eastAsia="Times New Roman" w:cs="Times New Roman"/>
          <w:sz w:val="28"/>
          <w:szCs w:val="28"/>
        </w:rPr>
        <w:t xml:space="preserve">разглашении информации, содержащей персональные данные, согласно </w:t>
      </w:r>
      <w:hyperlink w:anchor="пр8" w:history="1">
        <w:r w:rsidRPr="008C3CEA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8C3CEA" w:rsidRPr="008C3CEA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5</w:t>
        </w:r>
      </w:hyperlink>
      <w:r w:rsidRPr="008C3CEA">
        <w:rPr>
          <w:rFonts w:eastAsia="Times New Roman" w:cs="Times New Roman"/>
          <w:sz w:val="28"/>
          <w:szCs w:val="28"/>
        </w:rPr>
        <w:t xml:space="preserve"> к настоящему приказу</w:t>
      </w:r>
      <w:r w:rsidRPr="009D1929">
        <w:rPr>
          <w:rFonts w:eastAsia="Times New Roman" w:cs="Times New Roman"/>
          <w:sz w:val="28"/>
          <w:szCs w:val="28"/>
        </w:rPr>
        <w:t>.</w:t>
      </w:r>
    </w:p>
    <w:p w:rsidR="00EE4B3B" w:rsidRPr="009D1929" w:rsidRDefault="00EE4B3B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 xml:space="preserve">Журналы по защите информации согласно </w:t>
      </w:r>
      <w:hyperlink w:anchor="Пр9" w:history="1">
        <w:r w:rsidRPr="008C3CEA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8C3CEA" w:rsidRPr="008C3CEA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6</w:t>
        </w:r>
      </w:hyperlink>
      <w:r w:rsidRPr="009D1929">
        <w:rPr>
          <w:rFonts w:eastAsia="Times New Roman" w:cs="Times New Roman"/>
          <w:sz w:val="28"/>
          <w:szCs w:val="28"/>
        </w:rPr>
        <w:t xml:space="preserve"> к настоящему приказу.</w:t>
      </w:r>
    </w:p>
    <w:p w:rsidR="002310F1" w:rsidRPr="009D1929" w:rsidRDefault="002310F1" w:rsidP="0066787C">
      <w:pPr>
        <w:pStyle w:val="a7"/>
        <w:numPr>
          <w:ilvl w:val="1"/>
          <w:numId w:val="2"/>
        </w:numPr>
        <w:suppressAutoHyphens w:val="0"/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Акт о</w:t>
      </w:r>
      <w:r w:rsidRPr="002310F1">
        <w:rPr>
          <w:rFonts w:eastAsia="Times New Roman" w:cs="Times New Roman"/>
          <w:sz w:val="28"/>
          <w:szCs w:val="28"/>
        </w:rPr>
        <w:t>б уничтожении персональных данных субъектов персональных данных</w:t>
      </w:r>
      <w:r>
        <w:rPr>
          <w:rFonts w:eastAsia="Times New Roman" w:cs="Times New Roman"/>
          <w:sz w:val="28"/>
          <w:szCs w:val="28"/>
        </w:rPr>
        <w:t xml:space="preserve"> </w:t>
      </w:r>
      <w:r w:rsidRPr="009D1929">
        <w:rPr>
          <w:rFonts w:eastAsia="Times New Roman" w:cs="Times New Roman"/>
          <w:sz w:val="28"/>
          <w:szCs w:val="28"/>
        </w:rPr>
        <w:t xml:space="preserve">согласно </w:t>
      </w:r>
      <w:hyperlink w:anchor="Пр12" w:history="1">
        <w:r w:rsidRPr="00467847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467847" w:rsidRPr="00467847">
          <w:rPr>
            <w:rStyle w:val="ab"/>
            <w:rFonts w:eastAsia="Times New Roman" w:cs="Times New Roman"/>
            <w:color w:val="auto"/>
            <w:sz w:val="28"/>
            <w:szCs w:val="28"/>
            <w:u w:val="none"/>
          </w:rPr>
          <w:t>7</w:t>
        </w:r>
      </w:hyperlink>
      <w:r w:rsidRPr="009D1929">
        <w:rPr>
          <w:rFonts w:eastAsia="Times New Roman" w:cs="Times New Roman"/>
          <w:sz w:val="28"/>
          <w:szCs w:val="28"/>
        </w:rPr>
        <w:t xml:space="preserve"> к настоящему приказу.</w:t>
      </w:r>
    </w:p>
    <w:p w:rsidR="00EE4B3B" w:rsidRPr="00B61D4A" w:rsidRDefault="00EE4B3B" w:rsidP="00B61D4A">
      <w:pPr>
        <w:pStyle w:val="a7"/>
        <w:numPr>
          <w:ilvl w:val="0"/>
          <w:numId w:val="2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 xml:space="preserve">Утвердить </w:t>
      </w:r>
      <w:r w:rsidRPr="00E74DAE">
        <w:rPr>
          <w:rFonts w:cs="Times New Roman"/>
          <w:sz w:val="28"/>
          <w:szCs w:val="28"/>
        </w:rPr>
        <w:t xml:space="preserve">Инструкцию по организации парольной защиты, согласно </w:t>
      </w:r>
      <w:r w:rsidRPr="00E74DAE">
        <w:rPr>
          <w:rFonts w:cs="Times New Roman"/>
          <w:sz w:val="28"/>
          <w:szCs w:val="28"/>
        </w:rPr>
        <w:br/>
      </w:r>
      <w:hyperlink w:anchor="Пр21" w:history="1">
        <w:r w:rsidR="00B77743" w:rsidRPr="00B61D4A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B61D4A" w:rsidRPr="00B61D4A">
          <w:rPr>
            <w:rStyle w:val="ab"/>
            <w:rFonts w:cs="Times New Roman"/>
            <w:color w:val="auto"/>
            <w:sz w:val="28"/>
            <w:szCs w:val="28"/>
            <w:u w:val="none"/>
          </w:rPr>
          <w:t>8</w:t>
        </w:r>
      </w:hyperlink>
      <w:r w:rsidRPr="00B61D4A">
        <w:rPr>
          <w:rFonts w:cs="Times New Roman"/>
          <w:sz w:val="28"/>
          <w:szCs w:val="28"/>
        </w:rPr>
        <w:t xml:space="preserve"> к настоящему приказу</w:t>
      </w:r>
      <w:r w:rsidR="00B61D4A" w:rsidRPr="00B61D4A">
        <w:rPr>
          <w:rFonts w:cs="Times New Roman"/>
          <w:sz w:val="28"/>
          <w:szCs w:val="28"/>
        </w:rPr>
        <w:t>.</w:t>
      </w:r>
    </w:p>
    <w:p w:rsidR="00EE4B3B" w:rsidRPr="00E74DAE" w:rsidRDefault="00B61D4A" w:rsidP="00B61D4A">
      <w:pPr>
        <w:pStyle w:val="a7"/>
        <w:numPr>
          <w:ilvl w:val="0"/>
          <w:numId w:val="2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B61D4A">
        <w:rPr>
          <w:rFonts w:cs="Times New Roman"/>
          <w:sz w:val="28"/>
          <w:szCs w:val="28"/>
        </w:rPr>
        <w:t xml:space="preserve">Утвердить </w:t>
      </w:r>
      <w:r w:rsidR="00EE4B3B" w:rsidRPr="00B61D4A">
        <w:rPr>
          <w:rFonts w:cs="Times New Roman"/>
          <w:sz w:val="28"/>
          <w:szCs w:val="28"/>
        </w:rPr>
        <w:t xml:space="preserve">Инструкцию по организации антивирусной защиты, согласно </w:t>
      </w:r>
      <w:hyperlink w:anchor="Пр22" w:history="1">
        <w:r w:rsidR="00B77743" w:rsidRPr="00B61D4A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приложению </w:t>
        </w:r>
        <w:r w:rsidRPr="00B61D4A">
          <w:rPr>
            <w:rStyle w:val="ab"/>
            <w:rFonts w:cs="Times New Roman"/>
            <w:color w:val="auto"/>
            <w:sz w:val="28"/>
            <w:szCs w:val="28"/>
            <w:u w:val="none"/>
          </w:rPr>
          <w:t>9</w:t>
        </w:r>
      </w:hyperlink>
      <w:r w:rsidR="00EE4B3B" w:rsidRPr="00E74DAE">
        <w:rPr>
          <w:rFonts w:cs="Times New Roman"/>
          <w:sz w:val="28"/>
          <w:szCs w:val="28"/>
        </w:rPr>
        <w:t xml:space="preserve"> к настоящему приказу</w:t>
      </w:r>
      <w:r>
        <w:rPr>
          <w:rFonts w:cs="Times New Roman"/>
          <w:sz w:val="28"/>
          <w:szCs w:val="28"/>
        </w:rPr>
        <w:t>.</w:t>
      </w:r>
    </w:p>
    <w:p w:rsidR="00B61D4A" w:rsidRPr="00B61D4A" w:rsidRDefault="00B61D4A" w:rsidP="00B61D4A">
      <w:pPr>
        <w:pStyle w:val="a7"/>
        <w:numPr>
          <w:ilvl w:val="0"/>
          <w:numId w:val="2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Утвердить </w:t>
      </w:r>
      <w:r w:rsidR="00EE4B3B" w:rsidRPr="00E74DAE">
        <w:rPr>
          <w:rFonts w:cs="Times New Roman"/>
          <w:sz w:val="28"/>
          <w:szCs w:val="28"/>
        </w:rPr>
        <w:t xml:space="preserve">Инструкцию по проверке электронного журнала обращений к информационной системе персональных данных, согласно </w:t>
      </w:r>
      <w:hyperlink w:anchor="Пр23" w:history="1">
        <w:r w:rsidR="00EE4B3B" w:rsidRPr="00B61D4A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приложению </w:t>
        </w:r>
        <w:r w:rsidRPr="00B61D4A">
          <w:rPr>
            <w:rStyle w:val="ab"/>
            <w:rFonts w:cs="Times New Roman"/>
            <w:color w:val="auto"/>
            <w:sz w:val="28"/>
            <w:szCs w:val="28"/>
            <w:u w:val="none"/>
          </w:rPr>
          <w:t>10</w:t>
        </w:r>
      </w:hyperlink>
      <w:r>
        <w:rPr>
          <w:rFonts w:cs="Times New Roman"/>
          <w:sz w:val="28"/>
          <w:szCs w:val="28"/>
        </w:rPr>
        <w:t xml:space="preserve"> к настоящему приказу.</w:t>
      </w:r>
    </w:p>
    <w:p w:rsidR="007B75ED" w:rsidRPr="00240FB9" w:rsidRDefault="007B75ED" w:rsidP="007B75ED">
      <w:pPr>
        <w:pStyle w:val="a7"/>
        <w:numPr>
          <w:ilvl w:val="0"/>
          <w:numId w:val="2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Утвердить план мероприятий по защите информации согласно </w:t>
      </w:r>
      <w:r w:rsidRPr="007B75ED">
        <w:rPr>
          <w:rFonts w:cs="Times New Roman"/>
          <w:sz w:val="28"/>
          <w:szCs w:val="28"/>
        </w:rPr>
        <w:t xml:space="preserve"> </w:t>
      </w:r>
      <w:hyperlink w:anchor="Пр32" w:history="1">
        <w:r w:rsidRPr="0017608F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приложению </w:t>
        </w:r>
        <w:r w:rsidR="0017608F" w:rsidRPr="0017608F">
          <w:rPr>
            <w:rStyle w:val="ab"/>
            <w:rFonts w:cs="Times New Roman"/>
            <w:color w:val="auto"/>
            <w:sz w:val="28"/>
            <w:szCs w:val="28"/>
            <w:u w:val="none"/>
          </w:rPr>
          <w:t>11</w:t>
        </w:r>
      </w:hyperlink>
      <w:r w:rsidRPr="0017608F">
        <w:rPr>
          <w:rFonts w:cs="Times New Roman"/>
          <w:sz w:val="28"/>
          <w:szCs w:val="28"/>
        </w:rPr>
        <w:t xml:space="preserve"> </w:t>
      </w:r>
      <w:r w:rsidRPr="007B75ED">
        <w:rPr>
          <w:rFonts w:cs="Times New Roman"/>
          <w:sz w:val="28"/>
          <w:szCs w:val="28"/>
        </w:rPr>
        <w:t>к настоящему приказу.</w:t>
      </w:r>
    </w:p>
    <w:bookmarkEnd w:id="2"/>
    <w:bookmarkEnd w:id="3"/>
    <w:p w:rsidR="00240FB9" w:rsidRDefault="00240FB9" w:rsidP="007D4730">
      <w:pPr>
        <w:ind w:firstLine="0"/>
        <w:rPr>
          <w:sz w:val="28"/>
          <w:szCs w:val="28"/>
        </w:rPr>
      </w:pPr>
    </w:p>
    <w:p w:rsidR="00CF0FFA" w:rsidRDefault="0017608F" w:rsidP="00CF0FF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</w:p>
    <w:p w:rsidR="0017608F" w:rsidRDefault="0017608F" w:rsidP="00CF0FFA">
      <w:pPr>
        <w:pStyle w:val="a5"/>
        <w:rPr>
          <w:sz w:val="28"/>
          <w:szCs w:val="28"/>
        </w:rPr>
      </w:pPr>
      <w:r>
        <w:rPr>
          <w:sz w:val="28"/>
          <w:szCs w:val="28"/>
        </w:rPr>
        <w:t>МБДОУ</w:t>
      </w:r>
      <w:r w:rsidR="00CF0FFA">
        <w:rPr>
          <w:sz w:val="28"/>
          <w:szCs w:val="28"/>
        </w:rPr>
        <w:t xml:space="preserve">«Детский сад п.Нефтебаза» </w:t>
      </w:r>
      <w:r>
        <w:rPr>
          <w:sz w:val="28"/>
          <w:szCs w:val="28"/>
        </w:rPr>
        <w:t xml:space="preserve"> </w:t>
      </w:r>
      <w:r w:rsidR="00CF0FFA">
        <w:rPr>
          <w:sz w:val="28"/>
          <w:szCs w:val="28"/>
        </w:rPr>
        <w:t xml:space="preserve">   Т.И.Рудникова </w:t>
      </w:r>
    </w:p>
    <w:p w:rsidR="00CF0FFA" w:rsidRPr="008E0D57" w:rsidRDefault="00CF0FFA" w:rsidP="0017608F">
      <w:pPr>
        <w:pStyle w:val="a5"/>
        <w:jc w:val="center"/>
        <w:rPr>
          <w:sz w:val="28"/>
          <w:szCs w:val="28"/>
        </w:rPr>
      </w:pPr>
    </w:p>
    <w:p w:rsidR="0017608F" w:rsidRPr="009D1929" w:rsidRDefault="0017608F" w:rsidP="007D4730">
      <w:pPr>
        <w:ind w:firstLine="0"/>
        <w:rPr>
          <w:sz w:val="28"/>
          <w:szCs w:val="28"/>
        </w:rPr>
        <w:sectPr w:rsidR="0017608F" w:rsidRPr="009D1929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4730" w:rsidRPr="009D1929" w:rsidRDefault="007D4730" w:rsidP="005D7020">
      <w:pPr>
        <w:ind w:firstLine="0"/>
        <w:rPr>
          <w:rFonts w:eastAsia="Times New Roman" w:cs="Times New Roman"/>
          <w:sz w:val="28"/>
          <w:szCs w:val="28"/>
        </w:rPr>
      </w:pPr>
    </w:p>
    <w:p w:rsidR="009D1929" w:rsidRPr="009D1929" w:rsidRDefault="00B8425D" w:rsidP="009D1929">
      <w:pPr>
        <w:jc w:val="right"/>
        <w:rPr>
          <w:rFonts w:cs="Times New Roman"/>
          <w:sz w:val="28"/>
          <w:szCs w:val="28"/>
        </w:rPr>
      </w:pPr>
      <w:hyperlink w:anchor="П3О" w:history="1">
        <w:r w:rsidR="007D4730" w:rsidRPr="00D95779">
          <w:rPr>
            <w:rStyle w:val="ab"/>
            <w:rFonts w:cs="Times New Roman"/>
            <w:color w:val="auto"/>
            <w:sz w:val="28"/>
            <w:szCs w:val="28"/>
            <w:u w:val="none"/>
          </w:rPr>
          <w:t>П</w:t>
        </w:r>
        <w:bookmarkStart w:id="4" w:name="Пр4"/>
        <w:bookmarkEnd w:id="4"/>
        <w:r w:rsidR="007D4730" w:rsidRPr="00D95779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риложение </w:t>
        </w:r>
        <w:r w:rsidR="00D95779" w:rsidRPr="00D95779">
          <w:rPr>
            <w:rStyle w:val="ab"/>
            <w:rFonts w:cs="Times New Roman"/>
            <w:color w:val="auto"/>
            <w:sz w:val="28"/>
            <w:szCs w:val="28"/>
            <w:u w:val="none"/>
          </w:rPr>
          <w:t>1</w:t>
        </w:r>
      </w:hyperlink>
      <w:r w:rsidR="007D4730" w:rsidRPr="009D1929">
        <w:rPr>
          <w:rFonts w:cs="Times New Roman"/>
          <w:sz w:val="28"/>
          <w:szCs w:val="28"/>
        </w:rPr>
        <w:br/>
      </w:r>
      <w:r w:rsidR="00960DBF">
        <w:rPr>
          <w:rFonts w:cs="Times New Roman"/>
          <w:sz w:val="28"/>
          <w:szCs w:val="28"/>
        </w:rPr>
        <w:t xml:space="preserve">к приказу </w:t>
      </w:r>
      <w:r w:rsidR="00D95779">
        <w:rPr>
          <w:rFonts w:cs="Times New Roman"/>
          <w:sz w:val="28"/>
          <w:szCs w:val="28"/>
        </w:rPr>
        <w:t>МБДОУ</w:t>
      </w:r>
      <w:r w:rsidR="000C6701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95779">
        <w:rPr>
          <w:rFonts w:cs="Times New Roman"/>
          <w:sz w:val="28"/>
          <w:szCs w:val="28"/>
        </w:rPr>
        <w:t xml:space="preserve"> </w:t>
      </w:r>
    </w:p>
    <w:p w:rsidR="009D1929" w:rsidRPr="009D1929" w:rsidRDefault="00D95779" w:rsidP="009D1929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 w:rsidR="000C6701"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 w:rsidR="0017608F">
        <w:rPr>
          <w:rFonts w:cs="Times New Roman"/>
          <w:sz w:val="28"/>
          <w:szCs w:val="28"/>
        </w:rPr>
        <w:t xml:space="preserve"> </w:t>
      </w:r>
      <w:r w:rsidR="009D1929" w:rsidRPr="009D1929">
        <w:rPr>
          <w:rFonts w:cs="Times New Roman"/>
          <w:sz w:val="28"/>
          <w:szCs w:val="28"/>
        </w:rPr>
        <w:t xml:space="preserve">от </w:t>
      </w:r>
      <w:r w:rsidR="0017608F">
        <w:rPr>
          <w:rFonts w:cs="Times New Roman"/>
          <w:sz w:val="28"/>
          <w:szCs w:val="28"/>
        </w:rPr>
        <w:t>20.04.2020 г.</w:t>
      </w:r>
      <w:r w:rsidR="009D1929" w:rsidRPr="009D1929">
        <w:rPr>
          <w:rFonts w:cs="Times New Roman"/>
          <w:sz w:val="28"/>
          <w:szCs w:val="28"/>
        </w:rPr>
        <w:t xml:space="preserve"> </w:t>
      </w:r>
    </w:p>
    <w:p w:rsidR="007D4730" w:rsidRPr="009D1929" w:rsidRDefault="007D4730" w:rsidP="009D1929">
      <w:pPr>
        <w:jc w:val="right"/>
        <w:rPr>
          <w:rFonts w:eastAsia="Times New Roman" w:cs="Times New Roman"/>
          <w:sz w:val="28"/>
          <w:szCs w:val="28"/>
        </w:rPr>
      </w:pPr>
    </w:p>
    <w:p w:rsidR="007D4730" w:rsidRPr="009D1929" w:rsidRDefault="007D4730" w:rsidP="007D4730">
      <w:pPr>
        <w:jc w:val="center"/>
        <w:rPr>
          <w:rFonts w:eastAsia="Times New Roman" w:cs="Times New Roman"/>
          <w:sz w:val="28"/>
          <w:szCs w:val="28"/>
        </w:rPr>
      </w:pPr>
    </w:p>
    <w:p w:rsidR="007D4730" w:rsidRPr="009D1929" w:rsidRDefault="007D4730" w:rsidP="007D4730">
      <w:pPr>
        <w:jc w:val="center"/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t>Состав комиссии по защите информации</w:t>
      </w:r>
    </w:p>
    <w:p w:rsidR="007D4730" w:rsidRPr="009D1929" w:rsidRDefault="007D4730" w:rsidP="007D4730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3114"/>
        <w:gridCol w:w="6231"/>
      </w:tblGrid>
      <w:tr w:rsidR="007D4730" w:rsidRPr="009D1929" w:rsidTr="00D95779">
        <w:tc>
          <w:tcPr>
            <w:tcW w:w="3114" w:type="dxa"/>
            <w:vAlign w:val="center"/>
          </w:tcPr>
          <w:p w:rsidR="007D4730" w:rsidRPr="009D1929" w:rsidRDefault="007D4730" w:rsidP="0056692B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 w:rsidRPr="009D1929">
              <w:rPr>
                <w:rFonts w:eastAsia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6231" w:type="dxa"/>
            <w:shd w:val="clear" w:color="auto" w:fill="auto"/>
            <w:vAlign w:val="center"/>
          </w:tcPr>
          <w:p w:rsidR="007D4730" w:rsidRPr="00D95779" w:rsidRDefault="000C6701" w:rsidP="009D1929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Рудникова Татьяна Ивановна </w:t>
            </w:r>
            <w:r w:rsidR="00D95779" w:rsidRPr="00D95779">
              <w:rPr>
                <w:rFonts w:eastAsia="Times New Roman" w:cs="Times New Roman"/>
                <w:sz w:val="28"/>
                <w:szCs w:val="28"/>
              </w:rPr>
              <w:t>, заведующий</w:t>
            </w:r>
          </w:p>
        </w:tc>
      </w:tr>
      <w:tr w:rsidR="007D4730" w:rsidRPr="009D1929" w:rsidTr="00D95779">
        <w:trPr>
          <w:trHeight w:val="454"/>
        </w:trPr>
        <w:tc>
          <w:tcPr>
            <w:tcW w:w="3114" w:type="dxa"/>
            <w:vMerge w:val="restart"/>
            <w:vAlign w:val="center"/>
          </w:tcPr>
          <w:p w:rsidR="007D4730" w:rsidRPr="009D1929" w:rsidRDefault="007D4730" w:rsidP="0056692B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 w:rsidRPr="009D1929">
              <w:rPr>
                <w:rFonts w:eastAsia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6231" w:type="dxa"/>
            <w:shd w:val="clear" w:color="auto" w:fill="auto"/>
            <w:vAlign w:val="center"/>
          </w:tcPr>
          <w:p w:rsidR="007D4730" w:rsidRPr="00D95779" w:rsidRDefault="000C6701" w:rsidP="009D1929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Круглова Марина Витальевна , </w:t>
            </w:r>
            <w:r w:rsidR="00D95779" w:rsidRPr="00D95779">
              <w:rPr>
                <w:rFonts w:eastAsia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7D4730" w:rsidRPr="009D1929" w:rsidTr="00D95779">
        <w:trPr>
          <w:trHeight w:val="452"/>
        </w:trPr>
        <w:tc>
          <w:tcPr>
            <w:tcW w:w="3114" w:type="dxa"/>
            <w:vMerge/>
          </w:tcPr>
          <w:p w:rsidR="007D4730" w:rsidRPr="009D1929" w:rsidRDefault="007D4730" w:rsidP="00C529AD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7D4730" w:rsidRPr="00D95779" w:rsidRDefault="00D2388B" w:rsidP="009D1929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Вареная Марина Васильевна</w:t>
            </w:r>
            <w:r w:rsidR="00D95779" w:rsidRPr="00D95779">
              <w:rPr>
                <w:rFonts w:eastAsia="Times New Roman" w:cs="Times New Roman"/>
                <w:sz w:val="28"/>
                <w:szCs w:val="28"/>
              </w:rPr>
              <w:t>,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7D4730" w:rsidRPr="009D1929" w:rsidTr="00D95779">
        <w:trPr>
          <w:trHeight w:val="452"/>
        </w:trPr>
        <w:tc>
          <w:tcPr>
            <w:tcW w:w="3114" w:type="dxa"/>
            <w:vMerge/>
          </w:tcPr>
          <w:p w:rsidR="007D4730" w:rsidRPr="009D1929" w:rsidRDefault="007D4730" w:rsidP="00C529AD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231" w:type="dxa"/>
            <w:shd w:val="clear" w:color="auto" w:fill="auto"/>
            <w:vAlign w:val="center"/>
          </w:tcPr>
          <w:p w:rsidR="007D4730" w:rsidRPr="00D95779" w:rsidRDefault="000C6701" w:rsidP="009D1929">
            <w:pPr>
              <w:ind w:firstLine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Новокрещенова</w:t>
            </w:r>
            <w:r w:rsidR="00D2388B">
              <w:rPr>
                <w:rFonts w:eastAsia="Times New Roman" w:cs="Times New Roman"/>
                <w:sz w:val="28"/>
                <w:szCs w:val="28"/>
              </w:rPr>
              <w:t xml:space="preserve"> Маргарита А</w:t>
            </w:r>
            <w:r>
              <w:rPr>
                <w:rFonts w:eastAsia="Times New Roman" w:cs="Times New Roman"/>
                <w:sz w:val="28"/>
                <w:szCs w:val="28"/>
              </w:rPr>
              <w:t>лексан</w:t>
            </w:r>
            <w:r w:rsidR="00D2388B">
              <w:rPr>
                <w:rFonts w:eastAsia="Times New Roman" w:cs="Times New Roman"/>
                <w:sz w:val="28"/>
                <w:szCs w:val="28"/>
              </w:rPr>
              <w:t>дровна</w:t>
            </w:r>
            <w:r w:rsidR="00D95779" w:rsidRPr="00D95779">
              <w:rPr>
                <w:rFonts w:eastAsia="Times New Roman" w:cs="Times New Roman"/>
                <w:sz w:val="28"/>
                <w:szCs w:val="28"/>
              </w:rPr>
              <w:t>, заведующий хозяйством</w:t>
            </w:r>
          </w:p>
        </w:tc>
      </w:tr>
    </w:tbl>
    <w:p w:rsidR="007D4730" w:rsidRPr="009D1929" w:rsidRDefault="007D4730" w:rsidP="007D4730">
      <w:pPr>
        <w:jc w:val="center"/>
        <w:rPr>
          <w:rFonts w:eastAsia="Times New Roman" w:cs="Times New Roman"/>
          <w:sz w:val="28"/>
          <w:szCs w:val="28"/>
        </w:rPr>
      </w:pPr>
    </w:p>
    <w:p w:rsidR="007D4730" w:rsidRPr="009D1929" w:rsidRDefault="007D4730" w:rsidP="007D4730">
      <w:pPr>
        <w:rPr>
          <w:rFonts w:eastAsia="Times New Roman" w:cs="Times New Roman"/>
          <w:sz w:val="28"/>
          <w:szCs w:val="28"/>
        </w:rPr>
      </w:pPr>
      <w:r w:rsidRPr="009D1929">
        <w:rPr>
          <w:rFonts w:eastAsia="Times New Roman" w:cs="Times New Roman"/>
          <w:sz w:val="28"/>
          <w:szCs w:val="28"/>
        </w:rPr>
        <w:br w:type="page"/>
      </w:r>
    </w:p>
    <w:p w:rsidR="00D2388B" w:rsidRDefault="00B8425D" w:rsidP="00D2388B">
      <w:pPr>
        <w:jc w:val="right"/>
        <w:rPr>
          <w:rFonts w:cs="Times New Roman"/>
          <w:sz w:val="28"/>
          <w:szCs w:val="28"/>
        </w:rPr>
      </w:pPr>
      <w:hyperlink w:anchor="П4О" w:history="1">
        <w:r w:rsidR="007D4730" w:rsidRPr="00D95779">
          <w:rPr>
            <w:rStyle w:val="ab"/>
            <w:rFonts w:cs="Times New Roman"/>
            <w:color w:val="auto"/>
            <w:sz w:val="28"/>
            <w:szCs w:val="28"/>
            <w:u w:val="none"/>
          </w:rPr>
          <w:t>Приложен</w:t>
        </w:r>
        <w:bookmarkStart w:id="5" w:name="Пр5"/>
        <w:bookmarkEnd w:id="5"/>
        <w:r w:rsidR="007D4730" w:rsidRPr="00D95779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ие </w:t>
        </w:r>
        <w:r w:rsidR="00D95779" w:rsidRPr="00D95779">
          <w:rPr>
            <w:rStyle w:val="ab"/>
            <w:rFonts w:cs="Times New Roman"/>
            <w:color w:val="auto"/>
            <w:sz w:val="28"/>
            <w:szCs w:val="28"/>
            <w:u w:val="none"/>
          </w:rPr>
          <w:t>2</w:t>
        </w:r>
      </w:hyperlink>
      <w:r w:rsidR="007D4730" w:rsidRPr="009D1929">
        <w:rPr>
          <w:rFonts w:cs="Times New Roman"/>
          <w:sz w:val="28"/>
          <w:szCs w:val="28"/>
        </w:rPr>
        <w:br/>
      </w:r>
    </w:p>
    <w:p w:rsidR="00D2388B" w:rsidRPr="009D1929" w:rsidRDefault="00D2388B" w:rsidP="00D2388B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приказу МБДОУ</w:t>
      </w:r>
      <w:r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>
        <w:rPr>
          <w:rFonts w:cs="Times New Roman"/>
          <w:sz w:val="28"/>
          <w:szCs w:val="28"/>
        </w:rPr>
        <w:t xml:space="preserve"> </w:t>
      </w:r>
    </w:p>
    <w:p w:rsidR="00D2388B" w:rsidRPr="009D1929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  <w:r w:rsidRPr="009D1929">
        <w:rPr>
          <w:rFonts w:cs="Times New Roman"/>
          <w:sz w:val="28"/>
          <w:szCs w:val="28"/>
        </w:rPr>
        <w:t xml:space="preserve"> </w:t>
      </w:r>
    </w:p>
    <w:p w:rsidR="0017608F" w:rsidRPr="009D1929" w:rsidRDefault="0017608F" w:rsidP="0017608F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.</w:t>
      </w:r>
      <w:r w:rsidRPr="009D1929">
        <w:rPr>
          <w:rFonts w:cs="Times New Roman"/>
          <w:sz w:val="28"/>
          <w:szCs w:val="28"/>
        </w:rPr>
        <w:t xml:space="preserve"> </w:t>
      </w:r>
    </w:p>
    <w:p w:rsidR="007D4730" w:rsidRPr="009D1929" w:rsidRDefault="007D4730" w:rsidP="009D1929">
      <w:pPr>
        <w:jc w:val="right"/>
        <w:rPr>
          <w:rFonts w:eastAsia="Times New Roman" w:cs="Times New Roman"/>
          <w:sz w:val="28"/>
          <w:szCs w:val="28"/>
        </w:rPr>
      </w:pPr>
    </w:p>
    <w:p w:rsidR="007D4730" w:rsidRPr="00D95779" w:rsidRDefault="007D4730" w:rsidP="009D1929">
      <w:pPr>
        <w:ind w:firstLine="0"/>
        <w:jc w:val="center"/>
        <w:rPr>
          <w:rFonts w:cs="Times New Roman"/>
          <w:b/>
          <w:sz w:val="28"/>
          <w:szCs w:val="28"/>
        </w:rPr>
      </w:pPr>
      <w:r w:rsidRPr="00D95779">
        <w:rPr>
          <w:rFonts w:cs="Times New Roman"/>
          <w:b/>
          <w:sz w:val="28"/>
          <w:szCs w:val="28"/>
        </w:rPr>
        <w:t xml:space="preserve">ПОЛОЖЕНИЕ </w:t>
      </w:r>
      <w:r w:rsidRPr="00D95779">
        <w:rPr>
          <w:rFonts w:cs="Times New Roman"/>
          <w:b/>
          <w:sz w:val="28"/>
          <w:szCs w:val="28"/>
        </w:rPr>
        <w:br/>
        <w:t>о комиссии по защите информации</w:t>
      </w:r>
    </w:p>
    <w:p w:rsidR="007D4730" w:rsidRPr="009D1929" w:rsidRDefault="007D4730" w:rsidP="007D4730">
      <w:pPr>
        <w:jc w:val="center"/>
        <w:rPr>
          <w:rFonts w:cs="Times New Roman"/>
          <w:sz w:val="28"/>
          <w:szCs w:val="28"/>
        </w:rPr>
      </w:pPr>
    </w:p>
    <w:p w:rsidR="007D4730" w:rsidRPr="009D1929" w:rsidRDefault="007D4730" w:rsidP="0066787C">
      <w:pPr>
        <w:numPr>
          <w:ilvl w:val="0"/>
          <w:numId w:val="5"/>
        </w:numPr>
        <w:suppressAutoHyphens w:val="0"/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Общие положения</w:t>
      </w:r>
    </w:p>
    <w:p w:rsidR="007D4730" w:rsidRPr="009D1929" w:rsidRDefault="007D4730" w:rsidP="0066787C">
      <w:pPr>
        <w:numPr>
          <w:ilvl w:val="1"/>
          <w:numId w:val="5"/>
        </w:numPr>
        <w:tabs>
          <w:tab w:val="left" w:pos="1134"/>
        </w:tabs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Настоящее Положение определяет основные задачи, порядок формирования, полномочия и ответственность комиссии.</w:t>
      </w:r>
    </w:p>
    <w:p w:rsidR="007D4730" w:rsidRPr="009D1929" w:rsidRDefault="007D4730" w:rsidP="007D4730">
      <w:pPr>
        <w:tabs>
          <w:tab w:val="left" w:pos="1134"/>
        </w:tabs>
        <w:ind w:left="709"/>
        <w:rPr>
          <w:rFonts w:cs="Times New Roman"/>
          <w:sz w:val="28"/>
          <w:szCs w:val="28"/>
        </w:rPr>
      </w:pPr>
    </w:p>
    <w:p w:rsidR="007D4730" w:rsidRPr="009D1929" w:rsidRDefault="007D4730" w:rsidP="0066787C">
      <w:pPr>
        <w:numPr>
          <w:ilvl w:val="0"/>
          <w:numId w:val="5"/>
        </w:numPr>
        <w:suppressAutoHyphens w:val="0"/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Основные задачи комиссии</w:t>
      </w:r>
    </w:p>
    <w:p w:rsidR="007D4730" w:rsidRPr="009D1929" w:rsidRDefault="007D4730" w:rsidP="0066787C">
      <w:pPr>
        <w:numPr>
          <w:ilvl w:val="1"/>
          <w:numId w:val="5"/>
        </w:numPr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Основными задачами комиссии являются:</w:t>
      </w:r>
    </w:p>
    <w:p w:rsidR="007D4730" w:rsidRPr="009D1929" w:rsidRDefault="007D4730" w:rsidP="0066787C">
      <w:pPr>
        <w:numPr>
          <w:ilvl w:val="2"/>
          <w:numId w:val="5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Сбор и анализ исходных данных по информационным системам </w:t>
      </w:r>
      <w:r w:rsidR="009D1929">
        <w:rPr>
          <w:rFonts w:cs="Times New Roman"/>
          <w:sz w:val="28"/>
          <w:szCs w:val="28"/>
        </w:rPr>
        <w:t xml:space="preserve">персональных данных </w:t>
      </w:r>
      <w:r w:rsidR="00D95779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>«Детский сад п.Нефтебаза»</w:t>
      </w:r>
      <w:r w:rsidRPr="009D1929">
        <w:rPr>
          <w:rFonts w:cs="Times New Roman"/>
          <w:sz w:val="28"/>
          <w:szCs w:val="28"/>
        </w:rPr>
        <w:t>.</w:t>
      </w:r>
    </w:p>
    <w:p w:rsidR="007D4730" w:rsidRPr="009D1929" w:rsidRDefault="007D4730" w:rsidP="0066787C">
      <w:pPr>
        <w:numPr>
          <w:ilvl w:val="2"/>
          <w:numId w:val="5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Определение значений параметров для проведения классификации информационных систем в соответствии с Приказом ФСТЭК России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системах».</w:t>
      </w:r>
    </w:p>
    <w:p w:rsidR="007D4730" w:rsidRPr="009D1929" w:rsidRDefault="007D4730" w:rsidP="0066787C">
      <w:pPr>
        <w:numPr>
          <w:ilvl w:val="2"/>
          <w:numId w:val="5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Определение значений параметров для установления уровня защищенности персональных данных в соответствии с </w:t>
      </w:r>
      <w:r w:rsidR="009D1929">
        <w:rPr>
          <w:rFonts w:cs="Times New Roman"/>
          <w:sz w:val="28"/>
          <w:szCs w:val="28"/>
        </w:rPr>
        <w:t>п</w:t>
      </w:r>
      <w:r w:rsidRPr="009D1929">
        <w:rPr>
          <w:rFonts w:cs="Times New Roman"/>
          <w:sz w:val="28"/>
          <w:szCs w:val="28"/>
        </w:rPr>
        <w:t xml:space="preserve">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данных».  </w:t>
      </w:r>
    </w:p>
    <w:p w:rsidR="007D4730" w:rsidRPr="009D1929" w:rsidRDefault="007D4730" w:rsidP="0066787C">
      <w:pPr>
        <w:numPr>
          <w:ilvl w:val="2"/>
          <w:numId w:val="5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Определение класса защищенности информационных систем персональных данных </w:t>
      </w:r>
      <w:r w:rsidR="00D95779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Pr="009D1929">
        <w:rPr>
          <w:rFonts w:cs="Times New Roman"/>
          <w:sz w:val="28"/>
          <w:szCs w:val="28"/>
        </w:rPr>
        <w:t>на основании собранных данных.</w:t>
      </w:r>
    </w:p>
    <w:p w:rsidR="007D4730" w:rsidRPr="009D1929" w:rsidRDefault="007D4730" w:rsidP="0066787C">
      <w:pPr>
        <w:numPr>
          <w:ilvl w:val="2"/>
          <w:numId w:val="5"/>
        </w:numPr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Определение уровня защищенности персональных данных при их обработке в информационных </w:t>
      </w:r>
      <w:r w:rsidR="009D1929">
        <w:rPr>
          <w:rFonts w:cs="Times New Roman"/>
          <w:sz w:val="28"/>
          <w:szCs w:val="28"/>
        </w:rPr>
        <w:t>системах персональных данных</w:t>
      </w:r>
      <w:r w:rsidRPr="009D1929">
        <w:rPr>
          <w:rFonts w:cs="Times New Roman"/>
          <w:sz w:val="28"/>
          <w:szCs w:val="28"/>
        </w:rPr>
        <w:t>.</w:t>
      </w:r>
    </w:p>
    <w:p w:rsidR="007D4730" w:rsidRPr="009D1929" w:rsidRDefault="007D4730" w:rsidP="007D4730">
      <w:pPr>
        <w:tabs>
          <w:tab w:val="num" w:pos="1134"/>
          <w:tab w:val="num" w:pos="1303"/>
        </w:tabs>
        <w:rPr>
          <w:rFonts w:cs="Times New Roman"/>
          <w:sz w:val="28"/>
          <w:szCs w:val="28"/>
        </w:rPr>
      </w:pPr>
    </w:p>
    <w:p w:rsidR="007D4730" w:rsidRPr="009D1929" w:rsidRDefault="007D4730" w:rsidP="0066787C">
      <w:pPr>
        <w:numPr>
          <w:ilvl w:val="0"/>
          <w:numId w:val="5"/>
        </w:numPr>
        <w:suppressAutoHyphens w:val="0"/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Порядок формирования комиссии</w:t>
      </w:r>
    </w:p>
    <w:p w:rsidR="007D4730" w:rsidRPr="009D1929" w:rsidRDefault="007D4730" w:rsidP="0066787C">
      <w:pPr>
        <w:numPr>
          <w:ilvl w:val="1"/>
          <w:numId w:val="5"/>
        </w:numPr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Комиссия формируется из числа штатных сотрудников </w:t>
      </w:r>
      <w:r w:rsidR="00D95779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>«Детский сад п.Нефтебаза»</w:t>
      </w:r>
      <w:r w:rsidRPr="009D1929">
        <w:rPr>
          <w:rFonts w:cs="Times New Roman"/>
          <w:sz w:val="28"/>
          <w:szCs w:val="28"/>
        </w:rPr>
        <w:t>, участвующих в процессе обработки персональных данных.</w:t>
      </w:r>
    </w:p>
    <w:p w:rsidR="007D4730" w:rsidRPr="009D1929" w:rsidRDefault="007D4730" w:rsidP="0066787C">
      <w:pPr>
        <w:numPr>
          <w:ilvl w:val="1"/>
          <w:numId w:val="5"/>
        </w:numPr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В состав Комиссии входит не менее четырех человек – членов Комиссии, в их числе – председатель Комиссии.</w:t>
      </w:r>
    </w:p>
    <w:p w:rsidR="007D4730" w:rsidRPr="009D1929" w:rsidRDefault="007D4730" w:rsidP="0066787C">
      <w:pPr>
        <w:numPr>
          <w:ilvl w:val="1"/>
          <w:numId w:val="5"/>
        </w:numPr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lastRenderedPageBreak/>
        <w:t xml:space="preserve">Члены комиссии назначаются приказом </w:t>
      </w:r>
      <w:r w:rsidR="00D95779">
        <w:rPr>
          <w:rFonts w:cs="Times New Roman"/>
          <w:sz w:val="28"/>
          <w:szCs w:val="28"/>
        </w:rPr>
        <w:t>заведующего</w:t>
      </w:r>
      <w:r w:rsidRPr="009D1929">
        <w:rPr>
          <w:rFonts w:cs="Times New Roman"/>
          <w:sz w:val="28"/>
          <w:szCs w:val="28"/>
        </w:rPr>
        <w:t xml:space="preserve"> </w:t>
      </w:r>
      <w:r w:rsidR="00D95779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>«Детский сад п.Нефтебаза»</w:t>
      </w:r>
      <w:r w:rsidRPr="009D1929">
        <w:rPr>
          <w:rFonts w:cs="Times New Roman"/>
          <w:sz w:val="28"/>
          <w:szCs w:val="28"/>
        </w:rPr>
        <w:t>.</w:t>
      </w:r>
    </w:p>
    <w:p w:rsidR="007D4730" w:rsidRPr="009D1929" w:rsidRDefault="007D4730" w:rsidP="0066787C">
      <w:pPr>
        <w:numPr>
          <w:ilvl w:val="1"/>
          <w:numId w:val="5"/>
        </w:numPr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В случае изменения состава Комиссии, в приказ вносятся соответствующие изменения.</w:t>
      </w:r>
    </w:p>
    <w:p w:rsidR="007D4730" w:rsidRDefault="007D4730" w:rsidP="007D4730">
      <w:pPr>
        <w:tabs>
          <w:tab w:val="num" w:pos="1134"/>
        </w:tabs>
        <w:ind w:left="709"/>
        <w:rPr>
          <w:rFonts w:cs="Times New Roman"/>
          <w:sz w:val="28"/>
          <w:szCs w:val="28"/>
        </w:rPr>
      </w:pPr>
    </w:p>
    <w:p w:rsidR="007D4730" w:rsidRPr="009D1929" w:rsidRDefault="007D4730" w:rsidP="0066787C">
      <w:pPr>
        <w:numPr>
          <w:ilvl w:val="0"/>
          <w:numId w:val="5"/>
        </w:numPr>
        <w:suppressAutoHyphens w:val="0"/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Полномочия комиссии</w:t>
      </w:r>
    </w:p>
    <w:p w:rsidR="007D4730" w:rsidRPr="009D1929" w:rsidRDefault="007D4730" w:rsidP="0066787C">
      <w:pPr>
        <w:numPr>
          <w:ilvl w:val="1"/>
          <w:numId w:val="5"/>
        </w:numPr>
        <w:tabs>
          <w:tab w:val="left" w:pos="1134"/>
        </w:tabs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 Для осуществления задач, указанных в разделе 2 настоящего Положения, Комиссия имеет право: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Получать необходимые сведения у всех работников </w:t>
      </w:r>
      <w:r w:rsidR="008C3CEA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>«Детский сад п.Нефтебаза»</w:t>
      </w:r>
      <w:r w:rsidRPr="009D1929">
        <w:rPr>
          <w:rFonts w:cs="Times New Roman"/>
          <w:sz w:val="28"/>
          <w:szCs w:val="28"/>
        </w:rPr>
        <w:t>, участвующих в обработке персональных данных.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Просматривать электронные базы данных и бумажные носители, содержащие персональные данные, с целью выявления состава обрабатываемых персональных данных.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Отслеживать технологический процесс обработки персональных данных.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Выявлять или получать готовые сведения о структуре локальной вычислительной сети </w:t>
      </w:r>
      <w:r w:rsidR="008C3CEA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>«Детский сад п.Нефтебаза»</w:t>
      </w:r>
      <w:r w:rsidRPr="009D1929">
        <w:rPr>
          <w:rFonts w:cs="Times New Roman"/>
          <w:sz w:val="28"/>
          <w:szCs w:val="28"/>
        </w:rPr>
        <w:t>.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Определять или получать готовые сведения о наличии и способах доступа к сетям общего пользования.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Определять или получать готовые сведения о технических и программных средствах обработки персональных данных.</w:t>
      </w:r>
    </w:p>
    <w:p w:rsidR="007D4730" w:rsidRPr="009D1929" w:rsidRDefault="007D4730" w:rsidP="0066787C">
      <w:pPr>
        <w:numPr>
          <w:ilvl w:val="2"/>
          <w:numId w:val="5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Определять или получать готовые сведения об условиях, местах и способах передачи персональных данных в сторонние организации.</w:t>
      </w:r>
    </w:p>
    <w:p w:rsidR="007D4730" w:rsidRPr="009D1929" w:rsidRDefault="007D4730" w:rsidP="007D4730">
      <w:pPr>
        <w:rPr>
          <w:rFonts w:cs="Times New Roman"/>
          <w:sz w:val="28"/>
          <w:szCs w:val="28"/>
        </w:rPr>
      </w:pPr>
    </w:p>
    <w:p w:rsidR="007D4730" w:rsidRPr="009D1929" w:rsidRDefault="007D4730" w:rsidP="0066787C">
      <w:pPr>
        <w:numPr>
          <w:ilvl w:val="0"/>
          <w:numId w:val="5"/>
        </w:numPr>
        <w:suppressAutoHyphens w:val="0"/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Отчетность комиссии</w:t>
      </w:r>
    </w:p>
    <w:p w:rsidR="007D4730" w:rsidRPr="009D1929" w:rsidRDefault="007D4730" w:rsidP="0066787C">
      <w:pPr>
        <w:numPr>
          <w:ilvl w:val="1"/>
          <w:numId w:val="5"/>
        </w:numPr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Комиссия при выполнении своих задач должна составить протокол заседания комиссии.</w:t>
      </w:r>
    </w:p>
    <w:p w:rsidR="007D4730" w:rsidRPr="009D1929" w:rsidRDefault="007D4730" w:rsidP="0066787C">
      <w:pPr>
        <w:numPr>
          <w:ilvl w:val="1"/>
          <w:numId w:val="5"/>
        </w:numPr>
        <w:tabs>
          <w:tab w:val="num" w:pos="720"/>
          <w:tab w:val="num" w:pos="1134"/>
        </w:tabs>
        <w:suppressAutoHyphens w:val="0"/>
        <w:spacing w:line="276" w:lineRule="auto"/>
        <w:ind w:firstLine="709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>В результате своей деятельности Комиссия должна составить Акт(ы) определения уровня защ</w:t>
      </w:r>
      <w:r w:rsidR="009D1929">
        <w:rPr>
          <w:rFonts w:cs="Times New Roman"/>
          <w:sz w:val="28"/>
          <w:szCs w:val="28"/>
        </w:rPr>
        <w:t xml:space="preserve">ищенности </w:t>
      </w:r>
      <w:r w:rsidRPr="009D1929">
        <w:rPr>
          <w:rFonts w:cs="Times New Roman"/>
          <w:sz w:val="28"/>
          <w:szCs w:val="28"/>
        </w:rPr>
        <w:t xml:space="preserve">персональных данных </w:t>
      </w:r>
      <w:r w:rsidR="009D1929">
        <w:rPr>
          <w:rFonts w:cs="Times New Roman"/>
          <w:sz w:val="28"/>
          <w:szCs w:val="28"/>
        </w:rPr>
        <w:t>и класса защищенности информационных систем персональных данных</w:t>
      </w:r>
      <w:r w:rsidRPr="009D1929">
        <w:rPr>
          <w:rFonts w:cs="Times New Roman"/>
          <w:sz w:val="28"/>
          <w:szCs w:val="28"/>
        </w:rPr>
        <w:t>.</w:t>
      </w:r>
    </w:p>
    <w:p w:rsidR="007D4730" w:rsidRPr="009D1929" w:rsidRDefault="007D4730" w:rsidP="007D4730">
      <w:pPr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br w:type="page"/>
      </w: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5О" w:history="1">
        <w:r w:rsidR="007D4730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>При</w:t>
        </w:r>
        <w:bookmarkStart w:id="6" w:name="Пр6"/>
        <w:bookmarkEnd w:id="6"/>
        <w:r w:rsidR="007D4730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ложение </w:t>
        </w:r>
        <w:r w:rsidR="008C3CEA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>3</w:t>
        </w:r>
      </w:hyperlink>
      <w:r w:rsidR="007D4730" w:rsidRPr="008C3CEA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17608F" w:rsidRPr="009D1929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  <w:r w:rsidR="0017608F">
        <w:rPr>
          <w:rFonts w:cs="Times New Roman"/>
          <w:sz w:val="28"/>
          <w:szCs w:val="28"/>
        </w:rPr>
        <w:t>.</w:t>
      </w:r>
      <w:r w:rsidR="0017608F" w:rsidRPr="009D1929">
        <w:rPr>
          <w:rFonts w:cs="Times New Roman"/>
          <w:sz w:val="28"/>
          <w:szCs w:val="28"/>
        </w:rPr>
        <w:t xml:space="preserve"> </w:t>
      </w:r>
    </w:p>
    <w:p w:rsidR="007D4730" w:rsidRPr="009D1929" w:rsidRDefault="007D4730" w:rsidP="003C06B6">
      <w:pPr>
        <w:jc w:val="right"/>
        <w:rPr>
          <w:rFonts w:cs="Times New Roman"/>
          <w:szCs w:val="26"/>
        </w:rPr>
      </w:pP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jc w:val="center"/>
        <w:rPr>
          <w:sz w:val="20"/>
          <w:szCs w:val="20"/>
        </w:rPr>
      </w:pPr>
      <w:r w:rsidRPr="008C3CEA">
        <w:rPr>
          <w:b/>
          <w:bCs/>
          <w:sz w:val="20"/>
          <w:szCs w:val="20"/>
        </w:rPr>
        <w:t>СОГЛАСИЕ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jc w:val="center"/>
        <w:rPr>
          <w:sz w:val="20"/>
          <w:szCs w:val="20"/>
        </w:rPr>
      </w:pPr>
      <w:r w:rsidRPr="008C3CEA">
        <w:rPr>
          <w:b/>
          <w:bCs/>
          <w:sz w:val="20"/>
          <w:szCs w:val="20"/>
        </w:rPr>
        <w:t>на обработку персональных данных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jc w:val="center"/>
        <w:rPr>
          <w:rFonts w:cs="Times New Roman"/>
          <w:sz w:val="20"/>
          <w:szCs w:val="20"/>
        </w:rPr>
      </w:pPr>
    </w:p>
    <w:p w:rsidR="008C3CEA" w:rsidRPr="008C3CEA" w:rsidRDefault="008C3CEA" w:rsidP="008C3CEA">
      <w:pPr>
        <w:ind w:left="-1134" w:right="-284"/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Я , ______________________________________________________________________________________,</w:t>
      </w:r>
    </w:p>
    <w:p w:rsidR="008C3CEA" w:rsidRPr="008C3CEA" w:rsidRDefault="008C3CEA" w:rsidP="008C3CEA">
      <w:pPr>
        <w:ind w:left="-1134" w:right="-284"/>
        <w:jc w:val="center"/>
        <w:rPr>
          <w:rFonts w:cs="Times New Roman"/>
          <w:i/>
          <w:sz w:val="20"/>
          <w:szCs w:val="20"/>
        </w:rPr>
      </w:pPr>
      <w:r w:rsidRPr="008C3CEA">
        <w:rPr>
          <w:rFonts w:cs="Times New Roman"/>
          <w:i/>
          <w:sz w:val="20"/>
          <w:szCs w:val="20"/>
        </w:rPr>
        <w:t>(фамилия, имя, отчество)</w:t>
      </w:r>
    </w:p>
    <w:p w:rsidR="008C3CEA" w:rsidRPr="008C3CEA" w:rsidRDefault="008C3CEA" w:rsidP="008C3CEA">
      <w:pPr>
        <w:ind w:left="-1134" w:right="-284"/>
        <w:jc w:val="center"/>
        <w:rPr>
          <w:rFonts w:cs="Times New Roman"/>
          <w:i/>
          <w:sz w:val="20"/>
          <w:szCs w:val="20"/>
        </w:rPr>
      </w:pPr>
      <w:r w:rsidRPr="008C3CEA">
        <w:rPr>
          <w:rFonts w:cs="Times New Roman"/>
          <w:color w:val="000000"/>
          <w:sz w:val="20"/>
          <w:szCs w:val="20"/>
        </w:rPr>
        <w:t>Документ, удостоверяющий личность_____________________ № ______________________________,</w:t>
      </w:r>
    </w:p>
    <w:p w:rsidR="008C3CEA" w:rsidRPr="008C3CEA" w:rsidRDefault="008C3CEA" w:rsidP="008C3CEA">
      <w:pPr>
        <w:ind w:left="-1134" w:right="-284"/>
        <w:jc w:val="center"/>
        <w:rPr>
          <w:rFonts w:cs="Times New Roman"/>
          <w:color w:val="000000"/>
          <w:sz w:val="20"/>
          <w:szCs w:val="20"/>
        </w:rPr>
      </w:pPr>
      <w:r w:rsidRPr="008C3CEA">
        <w:rPr>
          <w:rFonts w:cs="Times New Roman"/>
          <w:i/>
          <w:sz w:val="20"/>
          <w:szCs w:val="20"/>
        </w:rPr>
        <w:t xml:space="preserve">       (вид документа)</w:t>
      </w:r>
    </w:p>
    <w:p w:rsidR="008C3CEA" w:rsidRPr="008C3CEA" w:rsidRDefault="008C3CEA" w:rsidP="008C3CEA">
      <w:pPr>
        <w:ind w:left="-1134" w:right="-284"/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выдан ___________________________________________________________________________________,</w:t>
      </w:r>
    </w:p>
    <w:p w:rsidR="008C3CEA" w:rsidRPr="008C3CEA" w:rsidRDefault="008C3CEA" w:rsidP="008C3CEA">
      <w:pPr>
        <w:ind w:left="-1134" w:right="-284"/>
        <w:jc w:val="center"/>
        <w:rPr>
          <w:rFonts w:cs="Times New Roman"/>
          <w:i/>
          <w:sz w:val="20"/>
          <w:szCs w:val="20"/>
        </w:rPr>
      </w:pPr>
      <w:r w:rsidRPr="008C3CEA">
        <w:rPr>
          <w:rFonts w:cs="Times New Roman"/>
          <w:i/>
          <w:sz w:val="20"/>
          <w:szCs w:val="20"/>
        </w:rPr>
        <w:t>(кем и когда)</w:t>
      </w:r>
    </w:p>
    <w:p w:rsidR="008C3CEA" w:rsidRPr="008C3CEA" w:rsidRDefault="008C3CEA" w:rsidP="008C3CEA">
      <w:pPr>
        <w:ind w:left="-1134" w:right="-284"/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зарегистрированный (ая) по адресу: __________________________________________________________,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 xml:space="preserve">в соответствии со </w:t>
      </w:r>
      <w:hyperlink r:id="rId9" w:history="1">
        <w:r w:rsidRPr="008C3CEA">
          <w:rPr>
            <w:sz w:val="20"/>
            <w:szCs w:val="20"/>
          </w:rPr>
          <w:t>статьей 9</w:t>
        </w:r>
      </w:hyperlink>
      <w:r w:rsidRPr="008C3CEA">
        <w:rPr>
          <w:sz w:val="20"/>
          <w:szCs w:val="20"/>
        </w:rPr>
        <w:t xml:space="preserve"> Федерального закона от 27.07.2006 N 152-ФЗ "О персональных данных", в целях: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обеспечения соблюдения законов и иных нормативных правовых актов;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заключения и регулирования трудовых отношений и иных непосредственно связанных с ними отношений;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отражения информации в кадровых документах;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начисления заработной платы;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исчисления и уплаты, предусмотренных законодательством РФ налогов, сборов и взносов на обязательное социальное и пенсионное страхование;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представления работодателем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России, сведений в ФСС РФ;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предоставления сведений в банк для оформления банковской карты и перечисления на нее заработной платы;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предоставления сведений третьим лицам для оформления полиса ДМС;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предоставления налоговых вычетов;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обеспечения моей безопасности;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контроля количества и качества выполняемой мной работы;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обеспечения сохранности имущества работодателя;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- указания сведений в различных документах, издаваемых в компании, которые могут быть размещены на информационном стенде и/или оглашены на собрании, а также на корпоративных мероприятиях различного рода;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b/>
          <w:bCs/>
          <w:sz w:val="20"/>
          <w:szCs w:val="20"/>
        </w:rPr>
        <w:t>даю согласие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 xml:space="preserve">муниципальному бюджетному  дошкольному образовательному учреждению «Центр развития ребенка – детский сад» с. Новосысоевки (МБДОУ «ЦРР» с. Новосысоевки),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</w:t>
      </w:r>
      <w:hyperlink r:id="rId10" w:history="1">
        <w:r w:rsidRPr="008C3CEA">
          <w:rPr>
            <w:sz w:val="20"/>
            <w:szCs w:val="20"/>
          </w:rPr>
          <w:t>пунктом 3 статьи 3</w:t>
        </w:r>
      </w:hyperlink>
      <w:r w:rsidRPr="008C3CEA">
        <w:rPr>
          <w:sz w:val="20"/>
          <w:szCs w:val="20"/>
        </w:rPr>
        <w:t xml:space="preserve"> Федерального закона от 27.07.2006 N 152-ФЗ "О персональных данных".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Перечень моих персональных данных, на обработку которых я даю согласие: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паспортные данные работника,  ИНН;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данные страхового свидетельства государственного пенсионного страхования;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данные документов об образовании, квалификации или наличии специальных знаний;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анкетные данные, (в том числе сведения о семейном положении, перемене фамилии, наличии детей и иждивенцев);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документы о возрасте малолетних детей и месте их обучения;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документы о состоянии здоровья (сведения об инвалидности, о беременности и т.п.);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документы о прохождении работником аттестации, повышения квалификации;</w:t>
      </w:r>
    </w:p>
    <w:p w:rsidR="008C3CEA" w:rsidRPr="008C3CEA" w:rsidRDefault="008C3CEA" w:rsidP="008C3CEA">
      <w:pPr>
        <w:rPr>
          <w:rFonts w:cs="Times New Roman"/>
          <w:sz w:val="20"/>
          <w:szCs w:val="20"/>
        </w:rPr>
      </w:pPr>
      <w:r w:rsidRPr="008C3CEA">
        <w:rPr>
          <w:rFonts w:cs="Times New Roman"/>
          <w:sz w:val="20"/>
          <w:szCs w:val="20"/>
        </w:rPr>
        <w:t>– иные документы, содержащие сведения, необходимые для расчета заработной платы, выплаты компенсаций.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sz w:val="20"/>
          <w:szCs w:val="20"/>
        </w:rPr>
      </w:pPr>
      <w:r w:rsidRPr="008C3CEA">
        <w:rPr>
          <w:sz w:val="20"/>
          <w:szCs w:val="20"/>
        </w:rPr>
        <w:t>«____»_________________20___г.                                            ___________________/___________________________</w:t>
      </w:r>
    </w:p>
    <w:p w:rsidR="008C3CEA" w:rsidRP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i/>
          <w:sz w:val="20"/>
          <w:szCs w:val="20"/>
        </w:rPr>
      </w:pPr>
      <w:r w:rsidRPr="008C3CEA">
        <w:rPr>
          <w:i/>
          <w:sz w:val="20"/>
          <w:szCs w:val="20"/>
        </w:rPr>
        <w:t xml:space="preserve">              (дата)                                                                                       (подпись)                    (расшифровка подписи)</w:t>
      </w:r>
    </w:p>
    <w:p w:rsidR="008C3CEA" w:rsidRDefault="008C3CEA" w:rsidP="008C3CEA">
      <w:pPr>
        <w:widowControl w:val="0"/>
        <w:autoSpaceDE w:val="0"/>
        <w:autoSpaceDN w:val="0"/>
        <w:adjustRightInd w:val="0"/>
        <w:ind w:left="-1134" w:right="-285"/>
        <w:rPr>
          <w:i/>
          <w:sz w:val="20"/>
          <w:szCs w:val="20"/>
        </w:rPr>
      </w:pPr>
    </w:p>
    <w:p w:rsidR="008C3CEA" w:rsidRDefault="008C3CEA" w:rsidP="00D3768A">
      <w:pPr>
        <w:jc w:val="right"/>
      </w:pPr>
    </w:p>
    <w:p w:rsidR="008C3CEA" w:rsidRDefault="008C3CEA" w:rsidP="00D3768A">
      <w:pPr>
        <w:jc w:val="right"/>
      </w:pP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6О" w:history="1">
        <w:r w:rsidR="007D4730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>Пр</w:t>
        </w:r>
        <w:bookmarkStart w:id="7" w:name="Пр7"/>
        <w:bookmarkEnd w:id="7"/>
        <w:r w:rsidR="007D4730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иложение </w:t>
        </w:r>
        <w:r w:rsidR="008C3CEA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>4</w:t>
        </w:r>
      </w:hyperlink>
      <w:r w:rsidR="007D4730" w:rsidRPr="00D3768A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7D4730" w:rsidRPr="00D3768A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22\2-</w:t>
      </w:r>
      <w:r w:rsidR="00EB4E18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</w:p>
    <w:p w:rsidR="008C3CEA" w:rsidRDefault="008C3CEA" w:rsidP="007D4730">
      <w:pPr>
        <w:jc w:val="center"/>
        <w:rPr>
          <w:rFonts w:cs="Times New Roman"/>
          <w:sz w:val="28"/>
          <w:szCs w:val="28"/>
        </w:rPr>
      </w:pPr>
    </w:p>
    <w:p w:rsidR="007D4730" w:rsidRPr="008C3CEA" w:rsidRDefault="007D4730" w:rsidP="007D4730">
      <w:pPr>
        <w:jc w:val="center"/>
        <w:rPr>
          <w:rFonts w:cs="Times New Roman"/>
          <w:b/>
          <w:sz w:val="28"/>
          <w:szCs w:val="28"/>
        </w:rPr>
      </w:pPr>
      <w:r w:rsidRPr="008C3CEA">
        <w:rPr>
          <w:rFonts w:cs="Times New Roman"/>
          <w:b/>
          <w:sz w:val="28"/>
          <w:szCs w:val="28"/>
        </w:rPr>
        <w:t>Разъяснение</w:t>
      </w:r>
      <w:r w:rsidRPr="008C3CEA">
        <w:rPr>
          <w:rFonts w:cs="Times New Roman"/>
          <w:b/>
          <w:sz w:val="28"/>
          <w:szCs w:val="28"/>
        </w:rPr>
        <w:br/>
        <w:t>субъекту п</w:t>
      </w:r>
      <w:r w:rsidR="00D3768A" w:rsidRPr="008C3CEA">
        <w:rPr>
          <w:rFonts w:cs="Times New Roman"/>
          <w:b/>
          <w:sz w:val="28"/>
          <w:szCs w:val="28"/>
        </w:rPr>
        <w:t>ерсональных данных</w:t>
      </w:r>
    </w:p>
    <w:p w:rsidR="007D4730" w:rsidRPr="00D3768A" w:rsidRDefault="007D4730" w:rsidP="007D4730">
      <w:pPr>
        <w:jc w:val="center"/>
        <w:rPr>
          <w:rFonts w:cs="Times New Roman"/>
          <w:sz w:val="28"/>
          <w:szCs w:val="28"/>
        </w:rPr>
      </w:pPr>
    </w:p>
    <w:p w:rsidR="007D4730" w:rsidRPr="00D2388B" w:rsidRDefault="007D4730" w:rsidP="00D2388B">
      <w:pPr>
        <w:jc w:val="right"/>
        <w:rPr>
          <w:rFonts w:cs="Times New Roman"/>
          <w:sz w:val="28"/>
          <w:szCs w:val="28"/>
        </w:rPr>
      </w:pPr>
      <w:r w:rsidRPr="00D3768A">
        <w:rPr>
          <w:rFonts w:cs="Times New Roman"/>
          <w:sz w:val="28"/>
          <w:szCs w:val="28"/>
        </w:rPr>
        <w:t xml:space="preserve">Мне, </w:t>
      </w:r>
      <w:r w:rsidR="00D3768A">
        <w:rPr>
          <w:rFonts w:cs="Times New Roman"/>
          <w:sz w:val="28"/>
          <w:szCs w:val="28"/>
        </w:rPr>
        <w:t>_</w:t>
      </w:r>
      <w:r w:rsidRPr="00D3768A">
        <w:rPr>
          <w:rFonts w:cs="Times New Roman"/>
          <w:sz w:val="28"/>
          <w:szCs w:val="28"/>
        </w:rPr>
        <w:t>________________________________________________________</w:t>
      </w:r>
      <w:r w:rsidRPr="00D3768A">
        <w:rPr>
          <w:rFonts w:cs="Times New Roman"/>
          <w:sz w:val="28"/>
          <w:szCs w:val="28"/>
        </w:rPr>
        <w:br/>
      </w:r>
      <w:r w:rsidRPr="00D3768A">
        <w:rPr>
          <w:rFonts w:cs="Times New Roman"/>
          <w:color w:val="000000"/>
          <w:sz w:val="28"/>
          <w:szCs w:val="28"/>
        </w:rPr>
        <w:t xml:space="preserve">разъяснены юридические последствия отказа предоставить свои персональные данные в </w:t>
      </w:r>
      <w:r w:rsidR="008C3CEA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D2388B" w:rsidRPr="009D1929" w:rsidRDefault="007D4730" w:rsidP="00D2388B">
      <w:pPr>
        <w:jc w:val="right"/>
        <w:rPr>
          <w:rFonts w:cs="Times New Roman"/>
          <w:sz w:val="28"/>
          <w:szCs w:val="28"/>
        </w:rPr>
      </w:pPr>
      <w:r w:rsidRPr="00D3768A">
        <w:rPr>
          <w:rFonts w:cs="Times New Roman"/>
          <w:color w:val="000000"/>
          <w:sz w:val="28"/>
          <w:szCs w:val="28"/>
        </w:rPr>
        <w:t xml:space="preserve">В соответствии с </w:t>
      </w:r>
      <w:r w:rsidRPr="00D3768A">
        <w:rPr>
          <w:rFonts w:cs="Times New Roman"/>
          <w:sz w:val="28"/>
          <w:szCs w:val="28"/>
        </w:rPr>
        <w:t>Трудовым кодексом Российской Федерации, Федеральным законом от 27.07.2006 № 152 ФЗ «О персональных данных»,</w:t>
      </w:r>
      <w:r w:rsidRPr="00D3768A">
        <w:rPr>
          <w:rFonts w:cs="Times New Roman"/>
          <w:color w:val="000000"/>
          <w:sz w:val="28"/>
          <w:szCs w:val="28"/>
        </w:rPr>
        <w:t xml:space="preserve"> определен перечень персональных данных, которые субъект персональных данных обязан предоставить в </w:t>
      </w:r>
      <w:r w:rsidR="008C3CEA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7D4730" w:rsidRPr="00D3768A" w:rsidRDefault="007D4730" w:rsidP="007D4730">
      <w:pPr>
        <w:shd w:val="clear" w:color="auto" w:fill="FFFFFF"/>
        <w:ind w:firstLine="709"/>
        <w:rPr>
          <w:rFonts w:cs="Times New Roman"/>
          <w:color w:val="000000"/>
          <w:sz w:val="28"/>
          <w:szCs w:val="28"/>
        </w:rPr>
      </w:pPr>
      <w:r w:rsidRPr="00D3768A">
        <w:rPr>
          <w:rFonts w:cs="Times New Roman"/>
          <w:color w:val="000000"/>
          <w:sz w:val="28"/>
          <w:szCs w:val="28"/>
        </w:rPr>
        <w:t xml:space="preserve"> в связи с поступлением на работу.</w:t>
      </w:r>
    </w:p>
    <w:p w:rsidR="007D4730" w:rsidRPr="00D3768A" w:rsidRDefault="007D4730" w:rsidP="007D4730">
      <w:pPr>
        <w:shd w:val="clear" w:color="auto" w:fill="FFFFFF"/>
        <w:ind w:firstLine="709"/>
        <w:rPr>
          <w:rFonts w:cs="Times New Roman"/>
          <w:color w:val="000000"/>
          <w:sz w:val="28"/>
          <w:szCs w:val="28"/>
        </w:rPr>
      </w:pPr>
      <w:r w:rsidRPr="00D3768A">
        <w:rPr>
          <w:rFonts w:cs="Times New Roman"/>
          <w:color w:val="000000"/>
          <w:sz w:val="28"/>
          <w:szCs w:val="28"/>
        </w:rPr>
        <w:t xml:space="preserve">Без представления субъектом персональных данных обязательных для заключения трудового договора сведений, трудовой договор не может </w:t>
      </w:r>
      <w:r w:rsidRPr="00D3768A">
        <w:rPr>
          <w:rFonts w:cs="Times New Roman"/>
          <w:color w:val="000000"/>
          <w:sz w:val="28"/>
          <w:szCs w:val="28"/>
        </w:rPr>
        <w:br/>
        <w:t>быть заключен.</w:t>
      </w:r>
    </w:p>
    <w:p w:rsidR="007D4730" w:rsidRPr="00D3768A" w:rsidRDefault="007D4730" w:rsidP="007D4730">
      <w:pPr>
        <w:rPr>
          <w:rFonts w:cs="Times New Roman"/>
          <w:sz w:val="28"/>
          <w:szCs w:val="28"/>
        </w:rPr>
      </w:pPr>
    </w:p>
    <w:p w:rsidR="007D4730" w:rsidRPr="00D3768A" w:rsidRDefault="007D4730" w:rsidP="007D4730">
      <w:pPr>
        <w:rPr>
          <w:rFonts w:cs="Times New Roman"/>
          <w:sz w:val="28"/>
          <w:szCs w:val="28"/>
        </w:rPr>
      </w:pPr>
    </w:p>
    <w:p w:rsidR="007D4730" w:rsidRPr="00D3768A" w:rsidRDefault="007D4730" w:rsidP="007D4730">
      <w:pPr>
        <w:rPr>
          <w:rFonts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1310"/>
        <w:gridCol w:w="1809"/>
        <w:gridCol w:w="1275"/>
        <w:gridCol w:w="2552"/>
      </w:tblGrid>
      <w:tr w:rsidR="007D4730" w:rsidRPr="00D3768A" w:rsidTr="00C529AD">
        <w:tc>
          <w:tcPr>
            <w:tcW w:w="2518" w:type="dxa"/>
            <w:tcBorders>
              <w:bottom w:val="single" w:sz="4" w:space="0" w:color="auto"/>
            </w:tcBorders>
          </w:tcPr>
          <w:p w:rsidR="007D4730" w:rsidRPr="00D3768A" w:rsidRDefault="007D4730" w:rsidP="00C529A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D4730" w:rsidRPr="00D3768A" w:rsidRDefault="007D4730" w:rsidP="00C529A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D4730" w:rsidRPr="00D3768A" w:rsidRDefault="007D4730" w:rsidP="00C529A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D4730" w:rsidRPr="00D3768A" w:rsidRDefault="007D4730" w:rsidP="00C529A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D4730" w:rsidRPr="00D3768A" w:rsidRDefault="007D4730" w:rsidP="00C529AD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7D4730" w:rsidRPr="00D3768A" w:rsidTr="00C529AD">
        <w:tc>
          <w:tcPr>
            <w:tcW w:w="2518" w:type="dxa"/>
            <w:tcBorders>
              <w:top w:val="single" w:sz="4" w:space="0" w:color="auto"/>
            </w:tcBorders>
          </w:tcPr>
          <w:p w:rsidR="007D4730" w:rsidRPr="00D3768A" w:rsidRDefault="007D4730" w:rsidP="00D3768A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D3768A">
              <w:rPr>
                <w:rFonts w:cs="Times New Roman"/>
                <w:szCs w:val="24"/>
              </w:rPr>
              <w:t>дата</w:t>
            </w:r>
          </w:p>
        </w:tc>
        <w:tc>
          <w:tcPr>
            <w:tcW w:w="1310" w:type="dxa"/>
          </w:tcPr>
          <w:p w:rsidR="007D4730" w:rsidRPr="00D3768A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7D4730" w:rsidRPr="00D3768A" w:rsidRDefault="007D4730" w:rsidP="00C529AD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D3768A">
              <w:rPr>
                <w:rFonts w:cs="Times New Roman"/>
                <w:szCs w:val="24"/>
              </w:rPr>
              <w:t>подпись</w:t>
            </w:r>
          </w:p>
        </w:tc>
        <w:tc>
          <w:tcPr>
            <w:tcW w:w="1275" w:type="dxa"/>
          </w:tcPr>
          <w:p w:rsidR="007D4730" w:rsidRPr="00D3768A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D4730" w:rsidRPr="00D3768A" w:rsidRDefault="007D4730" w:rsidP="00C529AD">
            <w:pPr>
              <w:ind w:firstLine="27"/>
              <w:jc w:val="center"/>
              <w:rPr>
                <w:rFonts w:cs="Times New Roman"/>
                <w:szCs w:val="24"/>
              </w:rPr>
            </w:pPr>
            <w:r w:rsidRPr="00D3768A">
              <w:rPr>
                <w:rFonts w:cs="Times New Roman"/>
                <w:szCs w:val="24"/>
              </w:rPr>
              <w:t>расшифровка</w:t>
            </w:r>
          </w:p>
        </w:tc>
      </w:tr>
    </w:tbl>
    <w:p w:rsidR="007D4730" w:rsidRPr="009D1929" w:rsidRDefault="007D4730" w:rsidP="007D4730">
      <w:pPr>
        <w:jc w:val="center"/>
        <w:rPr>
          <w:rFonts w:cs="Times New Roman"/>
          <w:sz w:val="26"/>
          <w:szCs w:val="26"/>
        </w:rPr>
      </w:pPr>
    </w:p>
    <w:p w:rsidR="007D4730" w:rsidRPr="009D1929" w:rsidRDefault="007D4730" w:rsidP="007D4730">
      <w:pPr>
        <w:rPr>
          <w:rFonts w:cs="Times New Roman"/>
          <w:sz w:val="26"/>
          <w:szCs w:val="26"/>
        </w:rPr>
      </w:pPr>
      <w:r w:rsidRPr="009D1929">
        <w:rPr>
          <w:rFonts w:cs="Times New Roman"/>
          <w:sz w:val="26"/>
          <w:szCs w:val="26"/>
        </w:rPr>
        <w:br w:type="page"/>
      </w: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7О" w:history="1">
        <w:r w:rsidR="007D4730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>При</w:t>
        </w:r>
        <w:bookmarkStart w:id="8" w:name="пр8"/>
        <w:bookmarkEnd w:id="8"/>
        <w:r w:rsidR="007D4730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>ложение</w:t>
        </w:r>
        <w:r w:rsidR="008C3CEA" w:rsidRPr="008C3CEA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 5</w:t>
        </w:r>
      </w:hyperlink>
      <w:r w:rsidR="007D4730" w:rsidRPr="008C3CEA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17608F" w:rsidRPr="009D1929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  <w:r w:rsidR="0017608F">
        <w:rPr>
          <w:rFonts w:cs="Times New Roman"/>
          <w:sz w:val="28"/>
          <w:szCs w:val="28"/>
        </w:rPr>
        <w:t>.</w:t>
      </w:r>
      <w:r w:rsidR="0017608F" w:rsidRPr="009D1929">
        <w:rPr>
          <w:rFonts w:cs="Times New Roman"/>
          <w:sz w:val="28"/>
          <w:szCs w:val="28"/>
        </w:rPr>
        <w:t xml:space="preserve"> </w:t>
      </w:r>
    </w:p>
    <w:p w:rsidR="007D4730" w:rsidRPr="008F3CA0" w:rsidRDefault="007D4730" w:rsidP="008F3CA0">
      <w:pPr>
        <w:jc w:val="right"/>
        <w:rPr>
          <w:rFonts w:cs="Times New Roman"/>
          <w:sz w:val="28"/>
          <w:szCs w:val="28"/>
        </w:rPr>
      </w:pPr>
    </w:p>
    <w:p w:rsidR="007D4730" w:rsidRPr="008C3CEA" w:rsidRDefault="007D4730" w:rsidP="007D4730">
      <w:pPr>
        <w:pStyle w:val="a5"/>
        <w:spacing w:line="276" w:lineRule="auto"/>
        <w:jc w:val="center"/>
        <w:rPr>
          <w:b/>
          <w:sz w:val="28"/>
          <w:szCs w:val="28"/>
        </w:rPr>
      </w:pPr>
      <w:r w:rsidRPr="008C3CEA">
        <w:rPr>
          <w:b/>
          <w:sz w:val="28"/>
          <w:szCs w:val="28"/>
        </w:rPr>
        <w:t>Обязательство</w:t>
      </w:r>
      <w:r w:rsidRPr="008C3CEA">
        <w:rPr>
          <w:b/>
          <w:sz w:val="28"/>
          <w:szCs w:val="28"/>
        </w:rPr>
        <w:br/>
        <w:t>о неразглашении информации, содержащей персональные данные</w:t>
      </w:r>
    </w:p>
    <w:p w:rsidR="007D4730" w:rsidRPr="008F3CA0" w:rsidRDefault="007D4730" w:rsidP="007D4730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</w:p>
    <w:p w:rsidR="007D4730" w:rsidRPr="008F3CA0" w:rsidRDefault="007D4730" w:rsidP="007D4730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</w:p>
    <w:p w:rsidR="007D4730" w:rsidRPr="008F3CA0" w:rsidRDefault="008F3CA0" w:rsidP="007D4730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Я, __</w:t>
      </w:r>
      <w:r w:rsidR="007D4730" w:rsidRPr="008F3CA0">
        <w:rPr>
          <w:rFonts w:cs="Times New Roman"/>
          <w:sz w:val="28"/>
          <w:szCs w:val="28"/>
        </w:rPr>
        <w:t>__________________________________________________</w:t>
      </w:r>
      <w:r>
        <w:rPr>
          <w:rFonts w:cs="Times New Roman"/>
          <w:sz w:val="28"/>
          <w:szCs w:val="28"/>
        </w:rPr>
        <w:t>_______</w:t>
      </w:r>
    </w:p>
    <w:p w:rsidR="007D4730" w:rsidRPr="008F3CA0" w:rsidRDefault="007D4730" w:rsidP="007D4730">
      <w:pPr>
        <w:widowControl w:val="0"/>
        <w:autoSpaceDE w:val="0"/>
        <w:autoSpaceDN w:val="0"/>
        <w:adjustRightInd w:val="0"/>
        <w:ind w:firstLine="680"/>
        <w:contextualSpacing/>
        <w:jc w:val="center"/>
        <w:rPr>
          <w:rFonts w:cs="Times New Roman"/>
          <w:sz w:val="28"/>
          <w:szCs w:val="28"/>
          <w:vertAlign w:val="superscript"/>
        </w:rPr>
      </w:pPr>
      <w:r w:rsidRPr="008F3CA0">
        <w:rPr>
          <w:rFonts w:cs="Times New Roman"/>
          <w:sz w:val="28"/>
          <w:szCs w:val="28"/>
          <w:vertAlign w:val="superscript"/>
        </w:rPr>
        <w:t>(фамилия, имя, отчество полностью)</w:t>
      </w:r>
    </w:p>
    <w:p w:rsidR="007D4730" w:rsidRPr="008F3CA0" w:rsidRDefault="007D4730" w:rsidP="007D4730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 xml:space="preserve">являясь работником </w:t>
      </w:r>
      <w:r w:rsidR="008C3CEA">
        <w:rPr>
          <w:rFonts w:cs="Times New Roman"/>
          <w:sz w:val="28"/>
          <w:szCs w:val="28"/>
        </w:rPr>
        <w:t xml:space="preserve">МБДОУ </w:t>
      </w:r>
      <w:r w:rsidR="00D2388B">
        <w:rPr>
          <w:rFonts w:cs="Times New Roman"/>
          <w:sz w:val="28"/>
          <w:szCs w:val="28"/>
        </w:rPr>
        <w:t xml:space="preserve">«Детский сад п.Нефтебаза» </w:t>
      </w:r>
      <w:r w:rsidRPr="008F3CA0">
        <w:rPr>
          <w:rFonts w:cs="Times New Roman"/>
          <w:sz w:val="28"/>
          <w:szCs w:val="28"/>
        </w:rPr>
        <w:t xml:space="preserve">, в </w:t>
      </w:r>
      <w:r w:rsidR="008F3CA0" w:rsidRPr="008F3CA0">
        <w:rPr>
          <w:rFonts w:cs="Times New Roman"/>
          <w:sz w:val="28"/>
          <w:szCs w:val="28"/>
        </w:rPr>
        <w:t>должности</w:t>
      </w:r>
      <w:r w:rsidR="008F3CA0">
        <w:rPr>
          <w:rFonts w:cs="Times New Roman"/>
          <w:sz w:val="28"/>
          <w:szCs w:val="28"/>
        </w:rPr>
        <w:t xml:space="preserve"> _______</w:t>
      </w:r>
      <w:r w:rsidRPr="008F3CA0">
        <w:rPr>
          <w:rFonts w:cs="Times New Roman"/>
          <w:sz w:val="28"/>
          <w:szCs w:val="28"/>
        </w:rPr>
        <w:t>_____________________________________________________________________________________________________________________________,</w:t>
      </w:r>
    </w:p>
    <w:p w:rsidR="007D4730" w:rsidRPr="008F3CA0" w:rsidRDefault="007D4730" w:rsidP="007D4730">
      <w:pPr>
        <w:widowControl w:val="0"/>
        <w:autoSpaceDE w:val="0"/>
        <w:autoSpaceDN w:val="0"/>
        <w:adjustRightInd w:val="0"/>
        <w:ind w:firstLine="680"/>
        <w:contextualSpacing/>
        <w:jc w:val="center"/>
        <w:rPr>
          <w:rFonts w:cs="Times New Roman"/>
          <w:sz w:val="28"/>
          <w:szCs w:val="28"/>
          <w:vertAlign w:val="superscript"/>
        </w:rPr>
      </w:pPr>
      <w:r w:rsidRPr="008F3CA0">
        <w:rPr>
          <w:rFonts w:cs="Times New Roman"/>
          <w:sz w:val="28"/>
          <w:szCs w:val="28"/>
          <w:vertAlign w:val="superscript"/>
        </w:rPr>
        <w:t>(указать должность и наименование структурного подразделения)</w:t>
      </w:r>
    </w:p>
    <w:p w:rsidR="007D4730" w:rsidRPr="008F3CA0" w:rsidRDefault="007D4730" w:rsidP="007D4730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>обязуюсь прекратить обработку персональных данных, ставших известными мне в связи с исполнением должностных обязанностей, в случае расторжения со мной трудового договора.</w:t>
      </w:r>
    </w:p>
    <w:p w:rsidR="007D4730" w:rsidRPr="008F3CA0" w:rsidRDefault="007D4730" w:rsidP="007D4730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>В соответствии со статьей 7 Федерального закона от 27.07.2006 № 152-ФЗ «О персональных данных» я уведомлен(а) о том, что персональные данные являются конфиденциальной информацией, и я обязан(а) не раскрывать третьим лицам и не распространять персональные данные без согласия субъекта персональных данных, ставшие известными мне в связи с исполнением должностных обязанностей.</w:t>
      </w:r>
    </w:p>
    <w:p w:rsidR="007D4730" w:rsidRDefault="007D4730" w:rsidP="007D4730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>Я предупрежден(а) о том, что в случае нарушения данного обязательства буду привлечен(а) к ответственности в соответствии с законодательством Российской Федерации.</w:t>
      </w:r>
    </w:p>
    <w:p w:rsidR="0038615E" w:rsidRPr="008F3CA0" w:rsidRDefault="0038615E" w:rsidP="007D4730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</w:p>
    <w:p w:rsidR="007D4730" w:rsidRPr="009D1929" w:rsidRDefault="007D4730" w:rsidP="007D4730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1310"/>
        <w:gridCol w:w="1809"/>
        <w:gridCol w:w="1275"/>
        <w:gridCol w:w="2552"/>
      </w:tblGrid>
      <w:tr w:rsidR="007D4730" w:rsidRPr="009D1929" w:rsidTr="00C529AD">
        <w:tc>
          <w:tcPr>
            <w:tcW w:w="2518" w:type="dxa"/>
            <w:tcBorders>
              <w:bottom w:val="single" w:sz="4" w:space="0" w:color="auto"/>
            </w:tcBorders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0" w:type="dxa"/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D4730" w:rsidRPr="009D1929" w:rsidTr="00C529AD">
        <w:tc>
          <w:tcPr>
            <w:tcW w:w="2518" w:type="dxa"/>
            <w:tcBorders>
              <w:top w:val="single" w:sz="4" w:space="0" w:color="auto"/>
            </w:tcBorders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  <w:r w:rsidRPr="009D1929">
              <w:rPr>
                <w:rFonts w:cs="Times New Roman"/>
                <w:szCs w:val="24"/>
              </w:rPr>
              <w:t>дата</w:t>
            </w:r>
          </w:p>
        </w:tc>
        <w:tc>
          <w:tcPr>
            <w:tcW w:w="1310" w:type="dxa"/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  <w:r w:rsidRPr="009D1929">
              <w:rPr>
                <w:rFonts w:cs="Times New Roman"/>
                <w:szCs w:val="24"/>
              </w:rPr>
              <w:t>подпись</w:t>
            </w:r>
          </w:p>
        </w:tc>
        <w:tc>
          <w:tcPr>
            <w:tcW w:w="1275" w:type="dxa"/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D4730" w:rsidRPr="009D1929" w:rsidRDefault="007D4730" w:rsidP="00C529AD">
            <w:pPr>
              <w:jc w:val="center"/>
              <w:rPr>
                <w:rFonts w:cs="Times New Roman"/>
                <w:szCs w:val="24"/>
              </w:rPr>
            </w:pPr>
            <w:r w:rsidRPr="009D1929">
              <w:rPr>
                <w:rFonts w:cs="Times New Roman"/>
                <w:szCs w:val="24"/>
              </w:rPr>
              <w:t>расшифровка</w:t>
            </w:r>
          </w:p>
        </w:tc>
      </w:tr>
    </w:tbl>
    <w:p w:rsidR="007D4730" w:rsidRPr="009D1929" w:rsidRDefault="007D4730" w:rsidP="007D4730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Cs w:val="26"/>
        </w:rPr>
      </w:pPr>
    </w:p>
    <w:p w:rsidR="007D4730" w:rsidRPr="009D1929" w:rsidRDefault="007D4730" w:rsidP="007D4730">
      <w:pPr>
        <w:rPr>
          <w:rFonts w:cs="Times New Roman"/>
          <w:sz w:val="26"/>
          <w:szCs w:val="26"/>
        </w:rPr>
      </w:pPr>
      <w:r w:rsidRPr="009D1929">
        <w:rPr>
          <w:rFonts w:cs="Times New Roman"/>
          <w:sz w:val="26"/>
          <w:szCs w:val="26"/>
        </w:rPr>
        <w:br w:type="page"/>
      </w:r>
    </w:p>
    <w:p w:rsidR="007D4730" w:rsidRPr="009D1929" w:rsidRDefault="007D4730" w:rsidP="007D4730">
      <w:pPr>
        <w:jc w:val="right"/>
        <w:rPr>
          <w:rFonts w:cs="Times New Roman"/>
          <w:sz w:val="26"/>
          <w:szCs w:val="26"/>
        </w:rPr>
        <w:sectPr w:rsidR="007D4730" w:rsidRPr="009D1929" w:rsidSect="002855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8О" w:history="1">
        <w:r w:rsidR="007D4730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>Прилож</w:t>
        </w:r>
        <w:bookmarkStart w:id="9" w:name="Пр9"/>
        <w:bookmarkEnd w:id="9"/>
        <w:r w:rsidR="007D4730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ение </w:t>
        </w:r>
        <w:r w:rsidR="008C3CEA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>6</w:t>
        </w:r>
      </w:hyperlink>
      <w:r w:rsidR="007D4730" w:rsidRPr="009D1929">
        <w:rPr>
          <w:rFonts w:cs="Times New Roman"/>
          <w:szCs w:val="24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17608F" w:rsidRPr="009D1929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  <w:r w:rsidR="0017608F">
        <w:rPr>
          <w:rFonts w:cs="Times New Roman"/>
          <w:sz w:val="28"/>
          <w:szCs w:val="28"/>
        </w:rPr>
        <w:t>г.</w:t>
      </w:r>
      <w:r w:rsidR="0017608F" w:rsidRPr="009D1929">
        <w:rPr>
          <w:rFonts w:cs="Times New Roman"/>
          <w:sz w:val="28"/>
          <w:szCs w:val="28"/>
        </w:rPr>
        <w:t xml:space="preserve"> </w:t>
      </w:r>
    </w:p>
    <w:p w:rsidR="007D4730" w:rsidRPr="009D1929" w:rsidRDefault="007D4730" w:rsidP="007D4730">
      <w:pPr>
        <w:pStyle w:val="a5"/>
        <w:rPr>
          <w:szCs w:val="24"/>
          <w:highlight w:val="yellow"/>
        </w:rPr>
      </w:pPr>
    </w:p>
    <w:p w:rsidR="007D4730" w:rsidRDefault="007D4730" w:rsidP="007D4730">
      <w:pPr>
        <w:jc w:val="center"/>
        <w:rPr>
          <w:rFonts w:cs="Times New Roman"/>
          <w:sz w:val="28"/>
          <w:szCs w:val="28"/>
        </w:rPr>
      </w:pPr>
      <w:r w:rsidRPr="00643324">
        <w:rPr>
          <w:rFonts w:cs="Times New Roman"/>
          <w:sz w:val="28"/>
          <w:szCs w:val="28"/>
        </w:rPr>
        <w:t>ЖУРНАЛ</w:t>
      </w:r>
      <w:r w:rsidRPr="00643324">
        <w:rPr>
          <w:rFonts w:cs="Times New Roman"/>
          <w:sz w:val="28"/>
          <w:szCs w:val="28"/>
        </w:rPr>
        <w:br/>
        <w:t>учета машинных носителей персональ</w:t>
      </w:r>
      <w:r w:rsidR="00483FE0" w:rsidRPr="00643324">
        <w:rPr>
          <w:rFonts w:cs="Times New Roman"/>
          <w:sz w:val="28"/>
          <w:szCs w:val="28"/>
        </w:rPr>
        <w:t>ных данных (стационарные носители</w:t>
      </w:r>
      <w:r w:rsidRPr="00643324">
        <w:rPr>
          <w:rFonts w:cs="Times New Roman"/>
          <w:sz w:val="28"/>
          <w:szCs w:val="28"/>
        </w:rPr>
        <w:t>)</w:t>
      </w:r>
    </w:p>
    <w:p w:rsidR="008C3CEA" w:rsidRPr="00643324" w:rsidRDefault="008C3CEA" w:rsidP="007D4730">
      <w:pPr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2670"/>
        <w:gridCol w:w="1576"/>
        <w:gridCol w:w="7399"/>
        <w:gridCol w:w="2673"/>
      </w:tblGrid>
      <w:tr w:rsidR="00173117" w:rsidRPr="00E317AC" w:rsidTr="0069320C">
        <w:trPr>
          <w:trHeight w:val="327"/>
          <w:jc w:val="center"/>
        </w:trPr>
        <w:tc>
          <w:tcPr>
            <w:tcW w:w="158" w:type="pct"/>
            <w:vAlign w:val="center"/>
          </w:tcPr>
          <w:p w:rsidR="00173117" w:rsidRPr="00E317AC" w:rsidRDefault="00173117" w:rsidP="0009116D">
            <w:pPr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903" w:type="pct"/>
            <w:vAlign w:val="center"/>
          </w:tcPr>
          <w:p w:rsidR="00173117" w:rsidRPr="00E317AC" w:rsidRDefault="00173117" w:rsidP="0009116D">
            <w:pPr>
              <w:ind w:right="-108" w:firstLine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E317AC">
              <w:rPr>
                <w:rFonts w:cs="Times New Roman"/>
                <w:sz w:val="16"/>
                <w:szCs w:val="16"/>
              </w:rPr>
              <w:t>Регистрационный номер</w:t>
            </w:r>
          </w:p>
        </w:tc>
        <w:tc>
          <w:tcPr>
            <w:tcW w:w="533" w:type="pct"/>
            <w:vAlign w:val="center"/>
          </w:tcPr>
          <w:p w:rsidR="00173117" w:rsidRPr="00E317AC" w:rsidRDefault="00173117" w:rsidP="0009116D">
            <w:pPr>
              <w:ind w:right="-108" w:firstLine="0"/>
              <w:jc w:val="center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>Тип и ёмкость</w:t>
            </w:r>
          </w:p>
        </w:tc>
        <w:tc>
          <w:tcPr>
            <w:tcW w:w="2502" w:type="pct"/>
            <w:vAlign w:val="center"/>
          </w:tcPr>
          <w:p w:rsidR="00173117" w:rsidRPr="00E317AC" w:rsidRDefault="00173117" w:rsidP="0009116D">
            <w:pPr>
              <w:ind w:right="-108" w:firstLine="0"/>
              <w:jc w:val="center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>Дата и место установки (использования)</w:t>
            </w:r>
          </w:p>
        </w:tc>
        <w:tc>
          <w:tcPr>
            <w:tcW w:w="904" w:type="pct"/>
            <w:vAlign w:val="center"/>
          </w:tcPr>
          <w:p w:rsidR="00173117" w:rsidRPr="00E317AC" w:rsidRDefault="00173117" w:rsidP="006E272E">
            <w:pPr>
              <w:ind w:right="-108" w:firstLine="0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 xml:space="preserve">Ответственное </w:t>
            </w:r>
            <w:r w:rsidRPr="00E317AC">
              <w:rPr>
                <w:rFonts w:cs="Times New Roman"/>
                <w:sz w:val="16"/>
                <w:szCs w:val="16"/>
              </w:rPr>
              <w:br/>
              <w:t>должностное лицо (Ф.И.О)</w:t>
            </w:r>
          </w:p>
        </w:tc>
      </w:tr>
      <w:tr w:rsidR="00173117" w:rsidRPr="00E317AC" w:rsidTr="0069320C">
        <w:trPr>
          <w:trHeight w:val="189"/>
          <w:jc w:val="center"/>
        </w:trPr>
        <w:tc>
          <w:tcPr>
            <w:tcW w:w="158" w:type="pct"/>
          </w:tcPr>
          <w:p w:rsidR="00173117" w:rsidRPr="00E317AC" w:rsidRDefault="00173117" w:rsidP="0009116D">
            <w:pPr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3" w:type="pct"/>
            <w:vAlign w:val="center"/>
          </w:tcPr>
          <w:p w:rsidR="00173117" w:rsidRPr="00E317AC" w:rsidRDefault="00173117" w:rsidP="0009116D">
            <w:pPr>
              <w:ind w:left="-108" w:right="-108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533" w:type="pct"/>
            <w:vAlign w:val="center"/>
          </w:tcPr>
          <w:p w:rsidR="00173117" w:rsidRPr="00E317AC" w:rsidRDefault="00173117" w:rsidP="0009116D">
            <w:pPr>
              <w:ind w:left="-108" w:right="-108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2502" w:type="pct"/>
            <w:vAlign w:val="center"/>
          </w:tcPr>
          <w:p w:rsidR="00173117" w:rsidRPr="00E317AC" w:rsidRDefault="00173117" w:rsidP="0009116D">
            <w:pPr>
              <w:ind w:left="-108" w:right="-108"/>
              <w:jc w:val="center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4" w:type="pct"/>
            <w:vAlign w:val="center"/>
          </w:tcPr>
          <w:p w:rsidR="00173117" w:rsidRPr="00E317AC" w:rsidRDefault="00173117" w:rsidP="0009116D">
            <w:pPr>
              <w:ind w:left="-108" w:right="-108"/>
              <w:jc w:val="center"/>
              <w:rPr>
                <w:rFonts w:cs="Times New Roman"/>
                <w:sz w:val="18"/>
                <w:szCs w:val="20"/>
              </w:rPr>
            </w:pPr>
          </w:p>
        </w:tc>
      </w:tr>
    </w:tbl>
    <w:p w:rsidR="007D4730" w:rsidRPr="00643324" w:rsidRDefault="007D4730" w:rsidP="007D4730">
      <w:pPr>
        <w:rPr>
          <w:rFonts w:cs="Times New Roman"/>
          <w:sz w:val="28"/>
          <w:szCs w:val="28"/>
        </w:rPr>
      </w:pPr>
    </w:p>
    <w:p w:rsidR="008C3CEA" w:rsidRDefault="008C3CEA" w:rsidP="00DA6EA8">
      <w:pPr>
        <w:jc w:val="center"/>
        <w:rPr>
          <w:rFonts w:cs="Times New Roman"/>
          <w:sz w:val="28"/>
          <w:szCs w:val="28"/>
        </w:rPr>
      </w:pPr>
    </w:p>
    <w:p w:rsidR="00DA6EA8" w:rsidRDefault="00DA6EA8" w:rsidP="00DA6EA8">
      <w:pPr>
        <w:jc w:val="center"/>
        <w:rPr>
          <w:rFonts w:cs="Times New Roman"/>
          <w:sz w:val="28"/>
          <w:szCs w:val="28"/>
        </w:rPr>
      </w:pPr>
      <w:r w:rsidRPr="00643324">
        <w:rPr>
          <w:rFonts w:cs="Times New Roman"/>
          <w:sz w:val="28"/>
          <w:szCs w:val="28"/>
        </w:rPr>
        <w:t>ЖУРНАЛ</w:t>
      </w:r>
      <w:r w:rsidRPr="00643324">
        <w:rPr>
          <w:rFonts w:cs="Times New Roman"/>
          <w:sz w:val="28"/>
          <w:szCs w:val="28"/>
        </w:rPr>
        <w:br/>
        <w:t>учета машинных носителей персональных данных (съемные носители)</w:t>
      </w:r>
    </w:p>
    <w:p w:rsidR="008C3CEA" w:rsidRPr="00643324" w:rsidRDefault="008C3CEA" w:rsidP="00DA6EA8">
      <w:pPr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0"/>
        <w:gridCol w:w="2517"/>
        <w:gridCol w:w="1733"/>
        <w:gridCol w:w="2676"/>
        <w:gridCol w:w="2517"/>
        <w:gridCol w:w="2200"/>
        <w:gridCol w:w="2673"/>
      </w:tblGrid>
      <w:tr w:rsidR="0069320C" w:rsidRPr="00E317AC" w:rsidTr="0069320C">
        <w:trPr>
          <w:trHeight w:val="246"/>
          <w:jc w:val="center"/>
        </w:trPr>
        <w:tc>
          <w:tcPr>
            <w:tcW w:w="159" w:type="pct"/>
            <w:vAlign w:val="center"/>
          </w:tcPr>
          <w:p w:rsidR="00173117" w:rsidRPr="00E317AC" w:rsidRDefault="00173117" w:rsidP="00F052D5">
            <w:pPr>
              <w:ind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851" w:type="pct"/>
            <w:vAlign w:val="center"/>
          </w:tcPr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  <w:lang w:val="en-US"/>
              </w:rPr>
            </w:pPr>
            <w:r w:rsidRPr="00E317AC">
              <w:rPr>
                <w:rFonts w:cs="Times New Roman"/>
                <w:sz w:val="16"/>
                <w:szCs w:val="20"/>
              </w:rPr>
              <w:t>Регистрационный номер</w:t>
            </w:r>
          </w:p>
        </w:tc>
        <w:tc>
          <w:tcPr>
            <w:tcW w:w="586" w:type="pct"/>
            <w:vAlign w:val="center"/>
          </w:tcPr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Тип и ёмкость</w:t>
            </w:r>
          </w:p>
        </w:tc>
        <w:tc>
          <w:tcPr>
            <w:tcW w:w="905" w:type="pct"/>
            <w:vAlign w:val="center"/>
          </w:tcPr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Получил</w:t>
            </w:r>
          </w:p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(Ф.И.О, дата, подпись)</w:t>
            </w:r>
          </w:p>
        </w:tc>
        <w:tc>
          <w:tcPr>
            <w:tcW w:w="851" w:type="pct"/>
            <w:vAlign w:val="center"/>
          </w:tcPr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 xml:space="preserve">Сдал </w:t>
            </w:r>
          </w:p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(Ф.И.О, дата, подпись)</w:t>
            </w:r>
          </w:p>
        </w:tc>
        <w:tc>
          <w:tcPr>
            <w:tcW w:w="744" w:type="pct"/>
            <w:vAlign w:val="center"/>
          </w:tcPr>
          <w:p w:rsidR="00173117" w:rsidRPr="00E317AC" w:rsidRDefault="00173117" w:rsidP="00F052D5">
            <w:pPr>
              <w:ind w:right="-108" w:firstLine="0"/>
              <w:jc w:val="center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Место хранения</w:t>
            </w:r>
          </w:p>
        </w:tc>
        <w:tc>
          <w:tcPr>
            <w:tcW w:w="904" w:type="pct"/>
            <w:vAlign w:val="center"/>
          </w:tcPr>
          <w:p w:rsidR="00173117" w:rsidRPr="00E317AC" w:rsidRDefault="00173117" w:rsidP="006E272E">
            <w:pPr>
              <w:ind w:right="-108" w:firstLine="0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 xml:space="preserve">Ответственное </w:t>
            </w:r>
            <w:r>
              <w:rPr>
                <w:rFonts w:cs="Times New Roman"/>
                <w:sz w:val="16"/>
                <w:szCs w:val="20"/>
              </w:rPr>
              <w:br/>
            </w:r>
            <w:r w:rsidRPr="00E317AC">
              <w:rPr>
                <w:rFonts w:cs="Times New Roman"/>
                <w:sz w:val="16"/>
                <w:szCs w:val="20"/>
              </w:rPr>
              <w:t>должностное лицо (Ф.И.О)</w:t>
            </w:r>
          </w:p>
        </w:tc>
      </w:tr>
      <w:tr w:rsidR="0069320C" w:rsidRPr="00E317AC" w:rsidTr="0069320C">
        <w:trPr>
          <w:trHeight w:val="186"/>
          <w:jc w:val="center"/>
        </w:trPr>
        <w:tc>
          <w:tcPr>
            <w:tcW w:w="159" w:type="pct"/>
          </w:tcPr>
          <w:p w:rsidR="00173117" w:rsidRPr="00E317AC" w:rsidRDefault="00173117" w:rsidP="00DA6EA8">
            <w:pPr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851" w:type="pct"/>
            <w:vAlign w:val="center"/>
          </w:tcPr>
          <w:p w:rsidR="00173117" w:rsidRPr="00E317AC" w:rsidRDefault="00173117" w:rsidP="00DA6EA8">
            <w:pPr>
              <w:ind w:right="-108"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586" w:type="pct"/>
            <w:vAlign w:val="center"/>
          </w:tcPr>
          <w:p w:rsidR="00173117" w:rsidRPr="00E317AC" w:rsidRDefault="00173117" w:rsidP="00DA6EA8">
            <w:pPr>
              <w:ind w:right="-108"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905" w:type="pct"/>
            <w:vAlign w:val="center"/>
          </w:tcPr>
          <w:p w:rsidR="00173117" w:rsidRPr="00E317AC" w:rsidRDefault="00173117" w:rsidP="00DA6EA8">
            <w:pPr>
              <w:ind w:right="-108"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851" w:type="pct"/>
            <w:vAlign w:val="center"/>
          </w:tcPr>
          <w:p w:rsidR="00173117" w:rsidRPr="00E317AC" w:rsidRDefault="00173117" w:rsidP="00DA6EA8">
            <w:pPr>
              <w:ind w:right="-108"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744" w:type="pct"/>
            <w:vAlign w:val="center"/>
          </w:tcPr>
          <w:p w:rsidR="00173117" w:rsidRPr="00E317AC" w:rsidRDefault="00173117" w:rsidP="00DA6EA8">
            <w:pPr>
              <w:ind w:right="-108"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904" w:type="pct"/>
            <w:vAlign w:val="center"/>
          </w:tcPr>
          <w:p w:rsidR="00173117" w:rsidRPr="00E317AC" w:rsidRDefault="00173117" w:rsidP="00DA6EA8">
            <w:pPr>
              <w:ind w:right="-108" w:firstLine="0"/>
              <w:rPr>
                <w:rFonts w:cs="Times New Roman"/>
                <w:sz w:val="16"/>
                <w:szCs w:val="20"/>
              </w:rPr>
            </w:pPr>
          </w:p>
        </w:tc>
      </w:tr>
    </w:tbl>
    <w:p w:rsidR="007D4730" w:rsidRPr="00643324" w:rsidRDefault="007D4730" w:rsidP="0034704E">
      <w:pPr>
        <w:ind w:firstLine="0"/>
        <w:rPr>
          <w:rFonts w:cs="Times New Roman"/>
          <w:sz w:val="28"/>
          <w:szCs w:val="28"/>
        </w:rPr>
      </w:pPr>
    </w:p>
    <w:p w:rsidR="008C3CEA" w:rsidRDefault="008C3CEA" w:rsidP="005B07F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p w:rsidR="0064039C" w:rsidRDefault="005B07F0" w:rsidP="005B07F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  <w:r w:rsidRPr="00643324">
        <w:rPr>
          <w:sz w:val="28"/>
          <w:szCs w:val="28"/>
        </w:rPr>
        <w:t>ЖУРНАЛ</w:t>
      </w:r>
      <w:r w:rsidRPr="00643324">
        <w:rPr>
          <w:sz w:val="28"/>
          <w:szCs w:val="28"/>
        </w:rPr>
        <w:br/>
        <w:t xml:space="preserve">учета </w:t>
      </w:r>
      <w:r>
        <w:rPr>
          <w:sz w:val="28"/>
          <w:szCs w:val="28"/>
        </w:rPr>
        <w:t xml:space="preserve">лиц, допущенных к </w:t>
      </w:r>
      <w:r w:rsidR="000C7831">
        <w:rPr>
          <w:sz w:val="28"/>
          <w:szCs w:val="28"/>
        </w:rPr>
        <w:t>работе с персональными данными в информационных системах персональных данных</w:t>
      </w:r>
    </w:p>
    <w:p w:rsidR="008C3CEA" w:rsidRDefault="008C3CEA" w:rsidP="005B07F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tbl>
      <w:tblPr>
        <w:tblW w:w="14640" w:type="dxa"/>
        <w:tblInd w:w="93" w:type="dxa"/>
        <w:tblLook w:val="04A0"/>
      </w:tblPr>
      <w:tblGrid>
        <w:gridCol w:w="493"/>
        <w:gridCol w:w="1827"/>
        <w:gridCol w:w="1992"/>
        <w:gridCol w:w="3656"/>
        <w:gridCol w:w="1755"/>
        <w:gridCol w:w="1754"/>
        <w:gridCol w:w="3163"/>
      </w:tblGrid>
      <w:tr w:rsidR="0064039C" w:rsidRPr="0064039C" w:rsidTr="0064039C">
        <w:trPr>
          <w:trHeight w:val="350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№ п/п</w:t>
            </w:r>
          </w:p>
        </w:tc>
        <w:tc>
          <w:tcPr>
            <w:tcW w:w="9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Сведения о допуске к персональным данным</w:t>
            </w:r>
          </w:p>
        </w:tc>
        <w:tc>
          <w:tcPr>
            <w:tcW w:w="4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Сведения о прекращении допуска к персональным данным</w:t>
            </w:r>
          </w:p>
        </w:tc>
      </w:tr>
      <w:tr w:rsidR="0064039C" w:rsidRPr="0064039C" w:rsidTr="0064039C">
        <w:trPr>
          <w:trHeight w:val="109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D0FF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Наименование информационной системы персональных данных</w:t>
            </w:r>
            <w:r w:rsidR="006D0FFC" w:rsidRPr="006D0FF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/</w:t>
            </w:r>
            <w:r w:rsidR="006D0FF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способ обработки ПДн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ФИО, должность получившего допуск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Дата и номер приказа о допуске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Дата и подпись допускаемого лица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Дата и номер приказа о прекращении допуска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64039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Номер приказа об увольнении или дата и подпись лица об ознакомлении с документом, прекращающим допуск к ПДн</w:t>
            </w:r>
          </w:p>
        </w:tc>
      </w:tr>
      <w:tr w:rsidR="0064039C" w:rsidRPr="0064039C" w:rsidTr="0064039C">
        <w:trPr>
          <w:trHeight w:val="140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39C" w:rsidRPr="0064039C" w:rsidRDefault="0064039C" w:rsidP="0064039C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64039C" w:rsidRDefault="0064039C" w:rsidP="005B07F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p w:rsidR="008C3CEA" w:rsidRDefault="008C3CEA" w:rsidP="007D473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p w:rsidR="007D4730" w:rsidRDefault="000C7831" w:rsidP="007D473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D4730" w:rsidRPr="00643324">
        <w:rPr>
          <w:sz w:val="28"/>
          <w:szCs w:val="28"/>
        </w:rPr>
        <w:t>ЖУРНАЛ</w:t>
      </w:r>
      <w:r w:rsidR="007D4730" w:rsidRPr="00643324">
        <w:rPr>
          <w:sz w:val="28"/>
          <w:szCs w:val="28"/>
        </w:rPr>
        <w:br/>
      </w:r>
      <w:r w:rsidR="00254376" w:rsidRPr="00643324">
        <w:rPr>
          <w:sz w:val="28"/>
          <w:szCs w:val="28"/>
        </w:rPr>
        <w:t>учета средств защиты информации</w:t>
      </w:r>
    </w:p>
    <w:p w:rsidR="008C3CEA" w:rsidRDefault="008C3CEA" w:rsidP="007D473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tbl>
      <w:tblPr>
        <w:tblW w:w="14511" w:type="dxa"/>
        <w:tblInd w:w="93" w:type="dxa"/>
        <w:tblLook w:val="04A0"/>
      </w:tblPr>
      <w:tblGrid>
        <w:gridCol w:w="614"/>
        <w:gridCol w:w="2012"/>
        <w:gridCol w:w="1441"/>
        <w:gridCol w:w="4300"/>
        <w:gridCol w:w="2246"/>
        <w:gridCol w:w="2627"/>
        <w:gridCol w:w="1271"/>
      </w:tblGrid>
      <w:tr w:rsidR="00427482" w:rsidRPr="00427482" w:rsidTr="00427482">
        <w:trPr>
          <w:trHeight w:val="104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№ п/п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Индекс и наименование средства защиты информации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Серийный (заводской) номер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Номер специального защитного знака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Наименование организации, установившей СЗИ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Место установки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Примечание</w:t>
            </w:r>
          </w:p>
        </w:tc>
      </w:tr>
      <w:tr w:rsidR="00427482" w:rsidRPr="00427482" w:rsidTr="00427482">
        <w:trPr>
          <w:trHeight w:val="41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427482" w:rsidRDefault="00427482" w:rsidP="007D473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p w:rsidR="00427482" w:rsidRPr="00643324" w:rsidRDefault="00427482" w:rsidP="007D4730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p w:rsidR="00FB27F7" w:rsidRDefault="00FB27F7" w:rsidP="00FB27F7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  <w:r w:rsidRPr="00643324">
        <w:rPr>
          <w:sz w:val="28"/>
          <w:szCs w:val="28"/>
        </w:rPr>
        <w:t>ЖУРНАЛ</w:t>
      </w:r>
      <w:r w:rsidRPr="00643324">
        <w:rPr>
          <w:sz w:val="28"/>
          <w:szCs w:val="28"/>
        </w:rPr>
        <w:br/>
        <w:t xml:space="preserve">учета средств </w:t>
      </w:r>
      <w:r>
        <w:rPr>
          <w:sz w:val="28"/>
          <w:szCs w:val="28"/>
        </w:rPr>
        <w:t xml:space="preserve">криптографической </w:t>
      </w:r>
      <w:r w:rsidRPr="00643324">
        <w:rPr>
          <w:sz w:val="28"/>
          <w:szCs w:val="28"/>
        </w:rPr>
        <w:t>защиты информации</w:t>
      </w:r>
    </w:p>
    <w:p w:rsidR="008C3CEA" w:rsidRDefault="008C3CEA" w:rsidP="00FB27F7">
      <w:pPr>
        <w:pStyle w:val="a0"/>
        <w:numPr>
          <w:ilvl w:val="0"/>
          <w:numId w:val="0"/>
        </w:numPr>
        <w:ind w:left="360"/>
        <w:jc w:val="center"/>
        <w:rPr>
          <w:sz w:val="28"/>
          <w:szCs w:val="28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9"/>
        <w:gridCol w:w="1664"/>
        <w:gridCol w:w="1701"/>
        <w:gridCol w:w="850"/>
        <w:gridCol w:w="993"/>
        <w:gridCol w:w="707"/>
        <w:gridCol w:w="846"/>
        <w:gridCol w:w="846"/>
        <w:gridCol w:w="1261"/>
        <w:gridCol w:w="1677"/>
        <w:gridCol w:w="1261"/>
        <w:gridCol w:w="638"/>
        <w:gridCol w:w="846"/>
        <w:gridCol w:w="638"/>
        <w:gridCol w:w="430"/>
      </w:tblGrid>
      <w:tr w:rsidR="00FB27F7" w:rsidRPr="00D60535" w:rsidTr="0069320C">
        <w:trPr>
          <w:trHeight w:val="274"/>
          <w:tblHeader/>
        </w:trPr>
        <w:tc>
          <w:tcPr>
            <w:tcW w:w="429" w:type="dxa"/>
            <w:vMerge w:val="restart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b/>
                <w:sz w:val="16"/>
                <w:szCs w:val="28"/>
              </w:rPr>
              <w:br w:type="page"/>
            </w:r>
            <w:r w:rsidRPr="00FB27F7">
              <w:rPr>
                <w:rFonts w:eastAsia="Calibri" w:cs="Times New Roman"/>
                <w:sz w:val="16"/>
                <w:szCs w:val="18"/>
              </w:rPr>
              <w:t>№ п/п</w:t>
            </w:r>
          </w:p>
        </w:tc>
        <w:tc>
          <w:tcPr>
            <w:tcW w:w="1664" w:type="dxa"/>
            <w:vMerge w:val="restart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Наименование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криптосредства,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эксплуатационной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и технической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документации к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ним, ключевых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документов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Регистрационные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номера СКЗИ,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эксплуатационной и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технической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документации к ним,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номера серий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ключевых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документов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Номера экземпляров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(криптографические номера)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ключевых документов</w:t>
            </w:r>
          </w:p>
        </w:tc>
        <w:tc>
          <w:tcPr>
            <w:tcW w:w="1700" w:type="dxa"/>
            <w:gridSpan w:val="2"/>
            <w:shd w:val="clear" w:color="auto" w:fill="auto"/>
            <w:vAlign w:val="center"/>
          </w:tcPr>
          <w:p w:rsidR="00FB27F7" w:rsidRPr="00FB27F7" w:rsidRDefault="00FB27F7" w:rsidP="0069320C">
            <w:pPr>
              <w:ind w:firstLine="0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Отметка о получении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FB27F7" w:rsidRPr="00FB27F7" w:rsidRDefault="00FB27F7" w:rsidP="0069320C">
            <w:pPr>
              <w:ind w:firstLine="0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Отметка о выдаче</w:t>
            </w:r>
          </w:p>
        </w:tc>
        <w:tc>
          <w:tcPr>
            <w:tcW w:w="4199" w:type="dxa"/>
            <w:gridSpan w:val="3"/>
            <w:shd w:val="clear" w:color="auto" w:fill="auto"/>
            <w:vAlign w:val="center"/>
          </w:tcPr>
          <w:p w:rsidR="00FB27F7" w:rsidRPr="00FB27F7" w:rsidRDefault="00FB27F7" w:rsidP="0069320C">
            <w:pPr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Отметка о подключении (установке) СКЗИ</w:t>
            </w:r>
          </w:p>
        </w:tc>
        <w:tc>
          <w:tcPr>
            <w:tcW w:w="2122" w:type="dxa"/>
            <w:gridSpan w:val="3"/>
            <w:shd w:val="clear" w:color="auto" w:fill="auto"/>
            <w:vAlign w:val="center"/>
          </w:tcPr>
          <w:p w:rsidR="00FB27F7" w:rsidRPr="00FB27F7" w:rsidRDefault="00FB27F7" w:rsidP="0069320C">
            <w:pPr>
              <w:ind w:firstLine="0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Отметка об изъятии СКЗИ из аппаратных средств,</w:t>
            </w:r>
          </w:p>
          <w:p w:rsidR="00FB27F7" w:rsidRPr="00FB27F7" w:rsidRDefault="00FB27F7" w:rsidP="0069320C">
            <w:pPr>
              <w:ind w:firstLine="0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уничтожении ключевых документов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Примечания</w:t>
            </w:r>
          </w:p>
        </w:tc>
      </w:tr>
      <w:tr w:rsidR="00FB27F7" w:rsidRPr="00D60535" w:rsidTr="0069320C">
        <w:trPr>
          <w:cantSplit/>
          <w:trHeight w:val="2230"/>
          <w:tblHeader/>
        </w:trPr>
        <w:tc>
          <w:tcPr>
            <w:tcW w:w="429" w:type="dxa"/>
            <w:vMerge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664" w:type="dxa"/>
            <w:vMerge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От кого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получены</w:t>
            </w:r>
          </w:p>
        </w:tc>
        <w:tc>
          <w:tcPr>
            <w:tcW w:w="707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Дата и номер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сопроводительного письма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Ф.И.О.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пользователя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криптосредств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Дата и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расписка в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получении</w:t>
            </w:r>
          </w:p>
        </w:tc>
        <w:tc>
          <w:tcPr>
            <w:tcW w:w="1261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Ф.И.О. пользователя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криптосредств,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производившего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подключение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(установку)</w:t>
            </w:r>
          </w:p>
        </w:tc>
        <w:tc>
          <w:tcPr>
            <w:tcW w:w="1677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Дата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подключения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(установки) и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подписи лиц,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произведших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подключение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(установку)</w:t>
            </w:r>
          </w:p>
        </w:tc>
        <w:tc>
          <w:tcPr>
            <w:tcW w:w="1261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Номера аппаратных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средств, в которые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установлены или к кот-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рым подключены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криптосредства</w:t>
            </w: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Дата изъятия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(уничтожения)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Ф.И.О. пользователя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СКЗИ, производившего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изъятие (уничтожение)</w:t>
            </w:r>
          </w:p>
        </w:tc>
        <w:tc>
          <w:tcPr>
            <w:tcW w:w="638" w:type="dxa"/>
            <w:shd w:val="clear" w:color="auto" w:fill="auto"/>
            <w:textDirection w:val="btLr"/>
            <w:vAlign w:val="center"/>
          </w:tcPr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Номер акта или расписка</w:t>
            </w:r>
          </w:p>
          <w:p w:rsidR="00FB27F7" w:rsidRPr="00FB27F7" w:rsidRDefault="00FB27F7" w:rsidP="008A5D51">
            <w:pPr>
              <w:ind w:left="113" w:right="113"/>
              <w:jc w:val="center"/>
              <w:rPr>
                <w:rFonts w:eastAsia="Calibri" w:cs="Times New Roman"/>
                <w:sz w:val="16"/>
                <w:szCs w:val="18"/>
              </w:rPr>
            </w:pPr>
            <w:r w:rsidRPr="00FB27F7">
              <w:rPr>
                <w:rFonts w:eastAsia="Calibri" w:cs="Times New Roman"/>
                <w:sz w:val="16"/>
                <w:szCs w:val="18"/>
              </w:rPr>
              <w:t>Об уничтожении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FB27F7" w:rsidRPr="00D60535" w:rsidTr="0069320C">
        <w:trPr>
          <w:trHeight w:val="136"/>
          <w:tblHeader/>
        </w:trPr>
        <w:tc>
          <w:tcPr>
            <w:tcW w:w="429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D60535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FB27F7" w:rsidRPr="00D60535" w:rsidRDefault="00FB27F7" w:rsidP="008A5D5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</w:tbl>
    <w:p w:rsidR="00FB27F7" w:rsidRDefault="00FB27F7" w:rsidP="007D4730">
      <w:pPr>
        <w:jc w:val="center"/>
        <w:rPr>
          <w:rFonts w:cs="Times New Roman"/>
          <w:sz w:val="28"/>
          <w:szCs w:val="28"/>
        </w:rPr>
      </w:pPr>
    </w:p>
    <w:p w:rsidR="007D4730" w:rsidRPr="00643324" w:rsidRDefault="00254376" w:rsidP="007D4730">
      <w:pPr>
        <w:jc w:val="center"/>
        <w:rPr>
          <w:rFonts w:cs="Times New Roman"/>
          <w:sz w:val="28"/>
          <w:szCs w:val="28"/>
        </w:rPr>
      </w:pPr>
      <w:r w:rsidRPr="00643324">
        <w:rPr>
          <w:rFonts w:cs="Times New Roman"/>
          <w:sz w:val="28"/>
          <w:szCs w:val="28"/>
        </w:rPr>
        <w:t>Ж</w:t>
      </w:r>
      <w:r w:rsidR="007D4730" w:rsidRPr="00643324">
        <w:rPr>
          <w:rFonts w:cs="Times New Roman"/>
          <w:sz w:val="28"/>
          <w:szCs w:val="28"/>
        </w:rPr>
        <w:t>УРНАЛ</w:t>
      </w:r>
      <w:r w:rsidR="007D4730" w:rsidRPr="00643324">
        <w:rPr>
          <w:rFonts w:cs="Times New Roman"/>
          <w:sz w:val="28"/>
          <w:szCs w:val="28"/>
        </w:rPr>
        <w:br/>
        <w:t xml:space="preserve">учета согласий субъектов персональных данных 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6780"/>
        <w:gridCol w:w="7376"/>
      </w:tblGrid>
      <w:tr w:rsidR="007D4730" w:rsidRPr="00E317AC" w:rsidTr="0069320C">
        <w:trPr>
          <w:trHeight w:val="404"/>
          <w:jc w:val="center"/>
        </w:trPr>
        <w:tc>
          <w:tcPr>
            <w:tcW w:w="445" w:type="dxa"/>
            <w:vAlign w:val="center"/>
          </w:tcPr>
          <w:p w:rsidR="007D4730" w:rsidRPr="00E317AC" w:rsidRDefault="0034704E" w:rsidP="0034704E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6780" w:type="dxa"/>
            <w:vAlign w:val="center"/>
          </w:tcPr>
          <w:p w:rsidR="007D4730" w:rsidRPr="00E317AC" w:rsidRDefault="007D4730" w:rsidP="0034704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>Дата</w:t>
            </w:r>
            <w:r w:rsidR="0034704E" w:rsidRPr="00E317AC">
              <w:rPr>
                <w:rFonts w:cs="Times New Roman"/>
                <w:sz w:val="16"/>
                <w:szCs w:val="16"/>
              </w:rPr>
              <w:t xml:space="preserve"> и номер</w:t>
            </w:r>
            <w:r w:rsidRPr="00E317AC">
              <w:rPr>
                <w:rFonts w:cs="Times New Roman"/>
                <w:sz w:val="16"/>
                <w:szCs w:val="16"/>
              </w:rPr>
              <w:t xml:space="preserve"> согласия</w:t>
            </w:r>
          </w:p>
        </w:tc>
        <w:tc>
          <w:tcPr>
            <w:tcW w:w="7376" w:type="dxa"/>
            <w:vAlign w:val="center"/>
          </w:tcPr>
          <w:p w:rsidR="007D4730" w:rsidRPr="00E317AC" w:rsidRDefault="0034704E" w:rsidP="0034704E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 w:rsidRPr="00E317AC">
              <w:rPr>
                <w:rFonts w:cs="Times New Roman"/>
                <w:sz w:val="16"/>
                <w:szCs w:val="16"/>
              </w:rPr>
              <w:t>Ф.И.О. субъекта персональных данных</w:t>
            </w:r>
          </w:p>
        </w:tc>
      </w:tr>
      <w:tr w:rsidR="007D4730" w:rsidRPr="00E317AC" w:rsidTr="0034704E">
        <w:trPr>
          <w:trHeight w:val="138"/>
          <w:jc w:val="center"/>
        </w:trPr>
        <w:tc>
          <w:tcPr>
            <w:tcW w:w="445" w:type="dxa"/>
          </w:tcPr>
          <w:p w:rsidR="007D4730" w:rsidRPr="00E317AC" w:rsidRDefault="007D4730" w:rsidP="00C529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780" w:type="dxa"/>
          </w:tcPr>
          <w:p w:rsidR="007D4730" w:rsidRPr="00E317AC" w:rsidRDefault="007D4730" w:rsidP="00C529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376" w:type="dxa"/>
          </w:tcPr>
          <w:p w:rsidR="007D4730" w:rsidRPr="00E317AC" w:rsidRDefault="007D4730" w:rsidP="00C529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:rsidR="007D4730" w:rsidRDefault="00A8530B" w:rsidP="00A8530B">
      <w:pPr>
        <w:ind w:firstLine="0"/>
        <w:jc w:val="center"/>
        <w:rPr>
          <w:rFonts w:cs="Times New Roman"/>
          <w:sz w:val="28"/>
          <w:szCs w:val="28"/>
        </w:rPr>
      </w:pPr>
      <w:r w:rsidRPr="00643324">
        <w:rPr>
          <w:rFonts w:cs="Times New Roman"/>
          <w:sz w:val="28"/>
          <w:szCs w:val="28"/>
        </w:rPr>
        <w:lastRenderedPageBreak/>
        <w:t>ЖУРНАЛ</w:t>
      </w:r>
      <w:r w:rsidRPr="00643324">
        <w:rPr>
          <w:rFonts w:cs="Times New Roman"/>
          <w:sz w:val="28"/>
          <w:szCs w:val="28"/>
        </w:rPr>
        <w:br/>
        <w:t>учета хранилищ</w:t>
      </w:r>
    </w:p>
    <w:p w:rsidR="008C3CEA" w:rsidRDefault="008C3CEA" w:rsidP="00A8530B">
      <w:pPr>
        <w:ind w:firstLine="0"/>
        <w:jc w:val="center"/>
        <w:rPr>
          <w:rFonts w:cs="Times New Roman"/>
          <w:sz w:val="28"/>
          <w:szCs w:val="28"/>
        </w:rPr>
      </w:pPr>
    </w:p>
    <w:tbl>
      <w:tblPr>
        <w:tblW w:w="14040" w:type="dxa"/>
        <w:tblInd w:w="93" w:type="dxa"/>
        <w:tblLook w:val="04A0"/>
      </w:tblPr>
      <w:tblGrid>
        <w:gridCol w:w="700"/>
        <w:gridCol w:w="2380"/>
        <w:gridCol w:w="2580"/>
        <w:gridCol w:w="1800"/>
        <w:gridCol w:w="1800"/>
        <w:gridCol w:w="1480"/>
        <w:gridCol w:w="1640"/>
        <w:gridCol w:w="1660"/>
      </w:tblGrid>
      <w:tr w:rsidR="00427482" w:rsidRPr="00427482" w:rsidTr="00427482">
        <w:trPr>
          <w:trHeight w:val="12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№ п/п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Регистрационный (учетный) номер хранилища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Вид хранилища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Дата постановки на учет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Фамилия и подпись принявшего (ответственного), дата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Место расположения (номер помещения)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Дата и номер акта о выводе из эксплуатаци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427482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Примечание</w:t>
            </w:r>
          </w:p>
        </w:tc>
      </w:tr>
      <w:tr w:rsidR="00427482" w:rsidRPr="00427482" w:rsidTr="00427482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482" w:rsidRPr="00427482" w:rsidRDefault="00427482" w:rsidP="00427482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427482" w:rsidRDefault="00427482" w:rsidP="00A8530B">
      <w:pPr>
        <w:ind w:firstLine="0"/>
        <w:jc w:val="center"/>
        <w:rPr>
          <w:rFonts w:cs="Times New Roman"/>
          <w:sz w:val="28"/>
          <w:szCs w:val="28"/>
        </w:rPr>
      </w:pPr>
    </w:p>
    <w:p w:rsidR="00427482" w:rsidRPr="00643324" w:rsidRDefault="00427482" w:rsidP="00A8530B">
      <w:pPr>
        <w:ind w:firstLine="0"/>
        <w:jc w:val="center"/>
        <w:rPr>
          <w:rFonts w:cs="Times New Roman"/>
          <w:sz w:val="28"/>
          <w:szCs w:val="28"/>
        </w:rPr>
      </w:pPr>
    </w:p>
    <w:p w:rsidR="00AB1929" w:rsidRDefault="00AB1929" w:rsidP="003D104B">
      <w:pPr>
        <w:jc w:val="center"/>
        <w:rPr>
          <w:rFonts w:cs="Times New Roman"/>
          <w:sz w:val="28"/>
          <w:szCs w:val="28"/>
        </w:rPr>
      </w:pPr>
      <w:r w:rsidRPr="00643324">
        <w:rPr>
          <w:rFonts w:cs="Times New Roman"/>
          <w:sz w:val="28"/>
          <w:szCs w:val="28"/>
        </w:rPr>
        <w:t>ЖУРНАЛ</w:t>
      </w:r>
      <w:r w:rsidR="003D104B" w:rsidRPr="00643324">
        <w:rPr>
          <w:rFonts w:cs="Times New Roman"/>
          <w:sz w:val="28"/>
          <w:szCs w:val="28"/>
        </w:rPr>
        <w:t xml:space="preserve"> </w:t>
      </w:r>
    </w:p>
    <w:p w:rsidR="003D104B" w:rsidRDefault="00961B34" w:rsidP="003D104B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учета Э</w:t>
      </w:r>
      <w:r w:rsidR="003D104B" w:rsidRPr="00643324">
        <w:rPr>
          <w:rFonts w:cs="Times New Roman"/>
          <w:sz w:val="28"/>
          <w:szCs w:val="28"/>
        </w:rPr>
        <w:t>П</w:t>
      </w:r>
    </w:p>
    <w:p w:rsidR="008C3CEA" w:rsidRPr="00643324" w:rsidRDefault="008C3CEA" w:rsidP="003D104B">
      <w:pPr>
        <w:jc w:val="center"/>
        <w:rPr>
          <w:rFonts w:cs="Times New Roman"/>
          <w:sz w:val="28"/>
          <w:szCs w:val="28"/>
        </w:rPr>
      </w:pPr>
    </w:p>
    <w:tbl>
      <w:tblPr>
        <w:tblStyle w:val="ac"/>
        <w:tblW w:w="14596" w:type="dxa"/>
        <w:tblLayout w:type="fixed"/>
        <w:tblLook w:val="04A0"/>
      </w:tblPr>
      <w:tblGrid>
        <w:gridCol w:w="421"/>
        <w:gridCol w:w="1842"/>
        <w:gridCol w:w="3402"/>
        <w:gridCol w:w="2127"/>
        <w:gridCol w:w="2409"/>
        <w:gridCol w:w="1134"/>
        <w:gridCol w:w="1560"/>
        <w:gridCol w:w="850"/>
        <w:gridCol w:w="851"/>
      </w:tblGrid>
      <w:tr w:rsidR="00E317AC" w:rsidRPr="00E317AC" w:rsidTr="00643324">
        <w:trPr>
          <w:trHeight w:val="135"/>
        </w:trPr>
        <w:tc>
          <w:tcPr>
            <w:tcW w:w="421" w:type="dxa"/>
            <w:vMerge w:val="restart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1842" w:type="dxa"/>
            <w:vMerge w:val="restart"/>
            <w:vAlign w:val="center"/>
          </w:tcPr>
          <w:p w:rsidR="00E317AC" w:rsidRPr="00E317AC" w:rsidRDefault="00E317AC" w:rsidP="00E317AC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 xml:space="preserve">Номера </w:t>
            </w:r>
            <w:r>
              <w:rPr>
                <w:rFonts w:cs="Times New Roman"/>
                <w:sz w:val="16"/>
                <w:szCs w:val="20"/>
              </w:rPr>
              <w:t xml:space="preserve">экземпляров </w:t>
            </w:r>
            <w:r w:rsidRPr="00E317AC">
              <w:rPr>
                <w:rFonts w:cs="Times New Roman"/>
                <w:sz w:val="16"/>
                <w:szCs w:val="20"/>
              </w:rPr>
              <w:t>ключевых документов</w:t>
            </w:r>
          </w:p>
        </w:tc>
        <w:tc>
          <w:tcPr>
            <w:tcW w:w="3402" w:type="dxa"/>
            <w:vMerge w:val="restart"/>
            <w:vAlign w:val="center"/>
          </w:tcPr>
          <w:p w:rsidR="00E317AC" w:rsidRPr="00E317AC" w:rsidRDefault="00E317AC" w:rsidP="0034704E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Номера криптографических ключей</w:t>
            </w:r>
          </w:p>
        </w:tc>
        <w:tc>
          <w:tcPr>
            <w:tcW w:w="2127" w:type="dxa"/>
            <w:vMerge w:val="restart"/>
            <w:vAlign w:val="center"/>
          </w:tcPr>
          <w:p w:rsidR="00E317AC" w:rsidRPr="00E317AC" w:rsidRDefault="00E317AC" w:rsidP="0034704E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Наименование СКЗИ</w:t>
            </w:r>
          </w:p>
        </w:tc>
        <w:tc>
          <w:tcPr>
            <w:tcW w:w="3543" w:type="dxa"/>
            <w:gridSpan w:val="2"/>
            <w:vAlign w:val="center"/>
          </w:tcPr>
          <w:p w:rsidR="00E317AC" w:rsidRPr="00E317AC" w:rsidRDefault="00E317AC" w:rsidP="00E317AC">
            <w:pPr>
              <w:tabs>
                <w:tab w:val="left" w:pos="5459"/>
              </w:tabs>
              <w:ind w:firstLine="0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Отметка о получении</w:t>
            </w:r>
          </w:p>
        </w:tc>
        <w:tc>
          <w:tcPr>
            <w:tcW w:w="3261" w:type="dxa"/>
            <w:gridSpan w:val="3"/>
            <w:vAlign w:val="center"/>
          </w:tcPr>
          <w:p w:rsidR="00E317AC" w:rsidRPr="00E317AC" w:rsidRDefault="00E317AC" w:rsidP="00E317AC">
            <w:pPr>
              <w:tabs>
                <w:tab w:val="left" w:pos="5459"/>
              </w:tabs>
              <w:ind w:firstLine="0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Отметка о выдаче</w:t>
            </w:r>
          </w:p>
        </w:tc>
      </w:tr>
      <w:tr w:rsidR="00E317AC" w:rsidRPr="00E317AC" w:rsidTr="00643324">
        <w:trPr>
          <w:trHeight w:val="134"/>
        </w:trPr>
        <w:tc>
          <w:tcPr>
            <w:tcW w:w="421" w:type="dxa"/>
            <w:vMerge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E317AC" w:rsidRPr="00E317AC" w:rsidRDefault="00E317AC" w:rsidP="00E317AC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:rsidR="00E317AC" w:rsidRPr="00E317AC" w:rsidRDefault="00E317AC" w:rsidP="0034704E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:rsidR="00E317AC" w:rsidRPr="00E317AC" w:rsidRDefault="00E317AC" w:rsidP="0034704E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317AC" w:rsidRPr="00E317AC" w:rsidRDefault="00E317AC" w:rsidP="0034704E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От кого получены (УУЦ)</w:t>
            </w:r>
          </w:p>
        </w:tc>
        <w:tc>
          <w:tcPr>
            <w:tcW w:w="1134" w:type="dxa"/>
            <w:vAlign w:val="center"/>
          </w:tcPr>
          <w:p w:rsidR="00E317AC" w:rsidRPr="00E317AC" w:rsidRDefault="00E317AC" w:rsidP="00E317AC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Д</w:t>
            </w:r>
            <w:r>
              <w:rPr>
                <w:rFonts w:cs="Times New Roman"/>
                <w:sz w:val="16"/>
                <w:szCs w:val="20"/>
              </w:rPr>
              <w:t>ата</w:t>
            </w:r>
          </w:p>
        </w:tc>
        <w:tc>
          <w:tcPr>
            <w:tcW w:w="1560" w:type="dxa"/>
            <w:vAlign w:val="center"/>
          </w:tcPr>
          <w:p w:rsidR="00E317AC" w:rsidRPr="00E317AC" w:rsidRDefault="00E317AC" w:rsidP="0034704E">
            <w:pPr>
              <w:tabs>
                <w:tab w:val="left" w:pos="5459"/>
              </w:tabs>
              <w:ind w:firstLine="0"/>
              <w:jc w:val="left"/>
              <w:rPr>
                <w:rFonts w:cs="Times New Roman"/>
                <w:sz w:val="16"/>
                <w:szCs w:val="20"/>
              </w:rPr>
            </w:pPr>
            <w:r w:rsidRPr="00E317AC">
              <w:rPr>
                <w:rFonts w:cs="Times New Roman"/>
                <w:sz w:val="16"/>
                <w:szCs w:val="20"/>
              </w:rPr>
              <w:t>ФИО пользователя</w:t>
            </w:r>
          </w:p>
        </w:tc>
        <w:tc>
          <w:tcPr>
            <w:tcW w:w="850" w:type="dxa"/>
            <w:vAlign w:val="center"/>
          </w:tcPr>
          <w:p w:rsidR="00E317AC" w:rsidRDefault="00E317AC" w:rsidP="00E317AC">
            <w:pPr>
              <w:tabs>
                <w:tab w:val="left" w:pos="5459"/>
              </w:tabs>
              <w:ind w:firstLine="0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Д</w:t>
            </w:r>
            <w:r w:rsidRPr="00E317AC">
              <w:rPr>
                <w:rFonts w:cs="Times New Roman"/>
                <w:sz w:val="16"/>
                <w:szCs w:val="20"/>
              </w:rPr>
              <w:t>ата</w:t>
            </w:r>
          </w:p>
        </w:tc>
        <w:tc>
          <w:tcPr>
            <w:tcW w:w="851" w:type="dxa"/>
            <w:vAlign w:val="center"/>
          </w:tcPr>
          <w:p w:rsidR="00E317AC" w:rsidRDefault="00E317AC" w:rsidP="00E317AC">
            <w:pPr>
              <w:tabs>
                <w:tab w:val="left" w:pos="5459"/>
              </w:tabs>
              <w:ind w:firstLine="0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П</w:t>
            </w:r>
            <w:r w:rsidRPr="00E317AC">
              <w:rPr>
                <w:rFonts w:cs="Times New Roman"/>
                <w:sz w:val="16"/>
                <w:szCs w:val="20"/>
              </w:rPr>
              <w:t>одпись</w:t>
            </w:r>
          </w:p>
        </w:tc>
      </w:tr>
      <w:tr w:rsidR="00E317AC" w:rsidRPr="00E317AC" w:rsidTr="00643324">
        <w:tc>
          <w:tcPr>
            <w:tcW w:w="421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317AC" w:rsidRPr="00E317AC" w:rsidRDefault="00E317AC" w:rsidP="007D23E0">
            <w:pPr>
              <w:tabs>
                <w:tab w:val="left" w:pos="5459"/>
              </w:tabs>
              <w:ind w:firstLine="0"/>
              <w:rPr>
                <w:rFonts w:cs="Times New Roman"/>
                <w:sz w:val="16"/>
                <w:szCs w:val="20"/>
              </w:rPr>
            </w:pPr>
          </w:p>
        </w:tc>
      </w:tr>
    </w:tbl>
    <w:p w:rsidR="007D4730" w:rsidRDefault="007D4730" w:rsidP="007D23E0">
      <w:pPr>
        <w:tabs>
          <w:tab w:val="left" w:pos="5459"/>
        </w:tabs>
        <w:ind w:firstLine="0"/>
        <w:rPr>
          <w:rFonts w:cs="Times New Roman"/>
          <w:sz w:val="26"/>
          <w:szCs w:val="26"/>
        </w:rPr>
      </w:pPr>
    </w:p>
    <w:p w:rsidR="0069320C" w:rsidRDefault="0069320C" w:rsidP="002F6F56">
      <w:pPr>
        <w:jc w:val="center"/>
        <w:rPr>
          <w:rFonts w:cs="Times New Roman"/>
          <w:sz w:val="28"/>
          <w:szCs w:val="28"/>
        </w:rPr>
      </w:pPr>
    </w:p>
    <w:p w:rsidR="00AB1929" w:rsidRDefault="00AB1929" w:rsidP="002F6F5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</w:t>
      </w:r>
      <w:r w:rsidR="002F6F56">
        <w:rPr>
          <w:rFonts w:cs="Times New Roman"/>
          <w:sz w:val="28"/>
          <w:szCs w:val="28"/>
        </w:rPr>
        <w:t xml:space="preserve"> </w:t>
      </w:r>
    </w:p>
    <w:p w:rsidR="002F6F56" w:rsidRDefault="002F6F56" w:rsidP="002F6F5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учета персональных идентификаторов и электронных ключей</w:t>
      </w:r>
      <w:r w:rsidR="00C60868">
        <w:rPr>
          <w:rFonts w:cs="Times New Roman"/>
          <w:sz w:val="28"/>
          <w:szCs w:val="28"/>
        </w:rPr>
        <w:br/>
        <w:t>(для администратора зала)</w:t>
      </w:r>
    </w:p>
    <w:p w:rsidR="008C3CEA" w:rsidRDefault="008C3CEA" w:rsidP="002F6F56">
      <w:pPr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Ind w:w="-1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3436"/>
        <w:gridCol w:w="1139"/>
        <w:gridCol w:w="1280"/>
        <w:gridCol w:w="1573"/>
        <w:gridCol w:w="5146"/>
      </w:tblGrid>
      <w:tr w:rsidR="00BB6C0E" w:rsidRPr="00A8530B" w:rsidTr="0022613E">
        <w:trPr>
          <w:trHeight w:val="524"/>
          <w:jc w:val="center"/>
        </w:trPr>
        <w:tc>
          <w:tcPr>
            <w:tcW w:w="748" w:type="pct"/>
            <w:shd w:val="clear" w:color="auto" w:fill="auto"/>
            <w:vAlign w:val="center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Ф.И.О.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Получил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Дата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Время</w:t>
            </w:r>
          </w:p>
        </w:tc>
        <w:tc>
          <w:tcPr>
            <w:tcW w:w="1740" w:type="pct"/>
            <w:shd w:val="clear" w:color="auto" w:fill="auto"/>
            <w:vAlign w:val="center"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Отметка о возврате (подпись администратора)</w:t>
            </w:r>
          </w:p>
        </w:tc>
      </w:tr>
      <w:tr w:rsidR="00BB6C0E" w:rsidRPr="00A8530B" w:rsidTr="0022613E">
        <w:trPr>
          <w:trHeight w:val="418"/>
          <w:jc w:val="center"/>
        </w:trPr>
        <w:tc>
          <w:tcPr>
            <w:tcW w:w="748" w:type="pct"/>
            <w:shd w:val="clear" w:color="auto" w:fill="auto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1162" w:type="pct"/>
            <w:shd w:val="clear" w:color="auto" w:fill="auto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385" w:type="pct"/>
            <w:shd w:val="clear" w:color="auto" w:fill="auto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433" w:type="pct"/>
            <w:shd w:val="clear" w:color="auto" w:fill="auto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532" w:type="pct"/>
            <w:shd w:val="clear" w:color="auto" w:fill="auto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1740" w:type="pct"/>
            <w:shd w:val="clear" w:color="auto" w:fill="auto"/>
            <w:hideMark/>
          </w:tcPr>
          <w:p w:rsidR="00BB6C0E" w:rsidRPr="00A8530B" w:rsidRDefault="00BB6C0E" w:rsidP="002F6F5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</w:tr>
    </w:tbl>
    <w:p w:rsidR="002F6F56" w:rsidRDefault="002F6F56" w:rsidP="002F6F56">
      <w:pPr>
        <w:jc w:val="center"/>
        <w:rPr>
          <w:rFonts w:cs="Times New Roman"/>
          <w:sz w:val="28"/>
          <w:szCs w:val="28"/>
        </w:rPr>
      </w:pPr>
    </w:p>
    <w:p w:rsidR="008C3CEA" w:rsidRDefault="008C3CEA" w:rsidP="00C60868">
      <w:pPr>
        <w:jc w:val="center"/>
        <w:rPr>
          <w:rFonts w:cs="Times New Roman"/>
          <w:sz w:val="28"/>
          <w:szCs w:val="28"/>
        </w:rPr>
      </w:pPr>
    </w:p>
    <w:p w:rsidR="008C3CEA" w:rsidRDefault="008C3CEA" w:rsidP="00C60868">
      <w:pPr>
        <w:jc w:val="center"/>
        <w:rPr>
          <w:rFonts w:cs="Times New Roman"/>
          <w:sz w:val="28"/>
          <w:szCs w:val="28"/>
        </w:rPr>
      </w:pPr>
    </w:p>
    <w:p w:rsidR="00AB1929" w:rsidRDefault="00AB1929" w:rsidP="00C6086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ЖУРНАЛ</w:t>
      </w:r>
      <w:r w:rsidR="00C60868">
        <w:rPr>
          <w:rFonts w:cs="Times New Roman"/>
          <w:sz w:val="28"/>
          <w:szCs w:val="28"/>
        </w:rPr>
        <w:t xml:space="preserve"> </w:t>
      </w:r>
    </w:p>
    <w:p w:rsidR="00C60868" w:rsidRDefault="00C60868" w:rsidP="00C6086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учета</w:t>
      </w:r>
      <w:r w:rsidR="00083C8B">
        <w:rPr>
          <w:rFonts w:cs="Times New Roman"/>
          <w:sz w:val="28"/>
          <w:szCs w:val="28"/>
        </w:rPr>
        <w:t xml:space="preserve"> выдачи</w:t>
      </w:r>
      <w:r>
        <w:rPr>
          <w:rFonts w:cs="Times New Roman"/>
          <w:sz w:val="28"/>
          <w:szCs w:val="28"/>
        </w:rPr>
        <w:t xml:space="preserve"> персональных идентификаторов и электронных ключей </w:t>
      </w:r>
      <w:r>
        <w:rPr>
          <w:rFonts w:cs="Times New Roman"/>
          <w:sz w:val="28"/>
          <w:szCs w:val="28"/>
        </w:rPr>
        <w:br/>
        <w:t>(для администратора информационной безопасности)</w:t>
      </w:r>
    </w:p>
    <w:p w:rsidR="008C3CEA" w:rsidRDefault="008C3CEA" w:rsidP="00C60868">
      <w:pPr>
        <w:jc w:val="center"/>
        <w:rPr>
          <w:rFonts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3203"/>
        <w:gridCol w:w="2298"/>
        <w:gridCol w:w="1144"/>
        <w:gridCol w:w="1141"/>
        <w:gridCol w:w="1000"/>
        <w:gridCol w:w="5568"/>
      </w:tblGrid>
      <w:tr w:rsidR="00083C8B" w:rsidRPr="00A8530B" w:rsidTr="0022613E">
        <w:trPr>
          <w:trHeight w:val="276"/>
          <w:jc w:val="center"/>
        </w:trPr>
        <w:tc>
          <w:tcPr>
            <w:tcW w:w="146" w:type="pct"/>
            <w:shd w:val="clear" w:color="auto" w:fill="auto"/>
            <w:vAlign w:val="center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1083" w:type="pct"/>
            <w:shd w:val="clear" w:color="auto" w:fill="auto"/>
            <w:vAlign w:val="center"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Ф.И.О.</w:t>
            </w:r>
          </w:p>
        </w:tc>
        <w:tc>
          <w:tcPr>
            <w:tcW w:w="777" w:type="pct"/>
          </w:tcPr>
          <w:p w:rsidR="00083C8B" w:rsidRDefault="00083C8B" w:rsidP="000F364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 идентификатора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Получил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right="-108"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Дата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Сдал</w:t>
            </w:r>
          </w:p>
        </w:tc>
        <w:tc>
          <w:tcPr>
            <w:tcW w:w="1883" w:type="pct"/>
            <w:shd w:val="clear" w:color="auto" w:fill="auto"/>
            <w:vAlign w:val="center"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Отметка о возврате</w:t>
            </w:r>
          </w:p>
        </w:tc>
      </w:tr>
      <w:tr w:rsidR="00083C8B" w:rsidRPr="00A8530B" w:rsidTr="0022613E">
        <w:trPr>
          <w:trHeight w:val="355"/>
          <w:jc w:val="center"/>
        </w:trPr>
        <w:tc>
          <w:tcPr>
            <w:tcW w:w="146" w:type="pct"/>
            <w:shd w:val="clear" w:color="auto" w:fill="auto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1083" w:type="pct"/>
            <w:shd w:val="clear" w:color="auto" w:fill="auto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777" w:type="pct"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87" w:type="pct"/>
            <w:shd w:val="clear" w:color="auto" w:fill="auto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386" w:type="pct"/>
            <w:shd w:val="clear" w:color="auto" w:fill="auto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338" w:type="pct"/>
            <w:shd w:val="clear" w:color="auto" w:fill="auto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1883" w:type="pct"/>
            <w:shd w:val="clear" w:color="auto" w:fill="auto"/>
            <w:hideMark/>
          </w:tcPr>
          <w:p w:rsidR="00083C8B" w:rsidRPr="00A8530B" w:rsidRDefault="00083C8B" w:rsidP="000F36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</w:tr>
    </w:tbl>
    <w:p w:rsidR="00C60868" w:rsidRDefault="00C60868" w:rsidP="00C60868">
      <w:pPr>
        <w:jc w:val="center"/>
        <w:rPr>
          <w:rFonts w:cs="Times New Roman"/>
          <w:sz w:val="28"/>
          <w:szCs w:val="28"/>
        </w:rPr>
      </w:pPr>
    </w:p>
    <w:p w:rsidR="00AB1929" w:rsidRDefault="00AB1929" w:rsidP="00FF5F7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ЖУРНАЛ </w:t>
      </w:r>
    </w:p>
    <w:p w:rsidR="00FF5F73" w:rsidRDefault="00FF5F73" w:rsidP="00FF5F7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учета выдачи паролей</w:t>
      </w:r>
    </w:p>
    <w:p w:rsidR="008C3CEA" w:rsidRDefault="008C3CEA" w:rsidP="00FF5F73">
      <w:pPr>
        <w:jc w:val="center"/>
        <w:rPr>
          <w:rFonts w:cs="Times New Roman"/>
          <w:sz w:val="28"/>
          <w:szCs w:val="28"/>
        </w:rPr>
      </w:pPr>
    </w:p>
    <w:tbl>
      <w:tblPr>
        <w:tblW w:w="4945" w:type="pct"/>
        <w:jc w:val="center"/>
        <w:tblInd w:w="-2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2211"/>
        <w:gridCol w:w="6478"/>
        <w:gridCol w:w="2685"/>
      </w:tblGrid>
      <w:tr w:rsidR="00FF5F73" w:rsidRPr="00A8530B" w:rsidTr="0022613E">
        <w:trPr>
          <w:trHeight w:val="457"/>
          <w:jc w:val="center"/>
        </w:trPr>
        <w:tc>
          <w:tcPr>
            <w:tcW w:w="1111" w:type="pct"/>
            <w:shd w:val="clear" w:color="auto" w:fill="auto"/>
            <w:vAlign w:val="center"/>
            <w:hideMark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Дата получения пароля</w:t>
            </w:r>
          </w:p>
        </w:tc>
        <w:tc>
          <w:tcPr>
            <w:tcW w:w="2215" w:type="pct"/>
            <w:vAlign w:val="center"/>
          </w:tcPr>
          <w:p w:rsidR="00FF5F73" w:rsidRDefault="00FF5F73" w:rsidP="002165F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Ф.И.О. получателя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Подпись получателя</w:t>
            </w:r>
          </w:p>
        </w:tc>
      </w:tr>
      <w:tr w:rsidR="00FF5F73" w:rsidRPr="00A8530B" w:rsidTr="0022613E">
        <w:trPr>
          <w:trHeight w:val="320"/>
          <w:jc w:val="center"/>
        </w:trPr>
        <w:tc>
          <w:tcPr>
            <w:tcW w:w="1111" w:type="pct"/>
            <w:shd w:val="clear" w:color="auto" w:fill="auto"/>
            <w:hideMark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756" w:type="pct"/>
            <w:shd w:val="clear" w:color="auto" w:fill="auto"/>
            <w:hideMark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  <w:tc>
          <w:tcPr>
            <w:tcW w:w="2215" w:type="pct"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18" w:type="pct"/>
            <w:shd w:val="clear" w:color="auto" w:fill="auto"/>
            <w:hideMark/>
          </w:tcPr>
          <w:p w:rsidR="00FF5F73" w:rsidRPr="00A8530B" w:rsidRDefault="00FF5F73" w:rsidP="002165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A8530B">
              <w:rPr>
                <w:rFonts w:cs="Times New Roman"/>
                <w:sz w:val="16"/>
                <w:szCs w:val="16"/>
              </w:rPr>
              <w:t> </w:t>
            </w:r>
          </w:p>
        </w:tc>
      </w:tr>
    </w:tbl>
    <w:p w:rsidR="00FF5F73" w:rsidRDefault="00FF5F73" w:rsidP="00FF5F73">
      <w:pPr>
        <w:jc w:val="center"/>
        <w:rPr>
          <w:rFonts w:cs="Times New Roman"/>
          <w:sz w:val="28"/>
          <w:szCs w:val="28"/>
        </w:rPr>
      </w:pPr>
    </w:p>
    <w:p w:rsidR="002759F6" w:rsidRDefault="002759F6" w:rsidP="00D57080">
      <w:pPr>
        <w:jc w:val="center"/>
        <w:rPr>
          <w:rFonts w:cs="Times New Roman"/>
          <w:sz w:val="28"/>
          <w:szCs w:val="28"/>
        </w:rPr>
      </w:pPr>
    </w:p>
    <w:p w:rsidR="00AB1929" w:rsidRDefault="00AB1929" w:rsidP="00D5708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</w:t>
      </w:r>
      <w:r w:rsidR="00D57080">
        <w:rPr>
          <w:rFonts w:cs="Times New Roman"/>
          <w:sz w:val="28"/>
          <w:szCs w:val="28"/>
        </w:rPr>
        <w:t xml:space="preserve"> </w:t>
      </w:r>
    </w:p>
    <w:p w:rsidR="00D57080" w:rsidRDefault="00AB1929" w:rsidP="00D57080">
      <w:pPr>
        <w:jc w:val="center"/>
        <w:rPr>
          <w:rFonts w:cs="Times New Roman"/>
          <w:sz w:val="28"/>
          <w:szCs w:val="28"/>
        </w:rPr>
      </w:pPr>
      <w:r w:rsidRPr="00AB1929">
        <w:rPr>
          <w:rFonts w:cs="Times New Roman"/>
          <w:sz w:val="28"/>
          <w:szCs w:val="28"/>
        </w:rPr>
        <w:t>учета обращений субъектов персональных данных по вопросам обработки персональных данных</w:t>
      </w:r>
    </w:p>
    <w:p w:rsidR="00E70FA2" w:rsidRDefault="00E70FA2" w:rsidP="00D57080">
      <w:pPr>
        <w:jc w:val="center"/>
        <w:rPr>
          <w:rFonts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9"/>
        <w:gridCol w:w="1325"/>
        <w:gridCol w:w="2361"/>
        <w:gridCol w:w="3013"/>
        <w:gridCol w:w="3402"/>
        <w:gridCol w:w="1843"/>
        <w:gridCol w:w="2268"/>
      </w:tblGrid>
      <w:tr w:rsidR="00D57080" w:rsidRPr="00A8060D" w:rsidTr="000C7831">
        <w:tc>
          <w:tcPr>
            <w:tcW w:w="389" w:type="dxa"/>
            <w:vAlign w:val="center"/>
          </w:tcPr>
          <w:p w:rsidR="00D57080" w:rsidRPr="000C7831" w:rsidRDefault="00D57080" w:rsidP="000C7831">
            <w:pPr>
              <w:jc w:val="center"/>
              <w:rPr>
                <w:sz w:val="16"/>
              </w:rPr>
            </w:pPr>
            <w:r w:rsidRPr="000C7831">
              <w:rPr>
                <w:sz w:val="16"/>
              </w:rPr>
              <w:t>№</w:t>
            </w:r>
            <w:r w:rsidR="00D817A9">
              <w:rPr>
                <w:sz w:val="16"/>
              </w:rPr>
              <w:t>№</w:t>
            </w:r>
            <w:r w:rsidRPr="000C7831">
              <w:rPr>
                <w:sz w:val="16"/>
              </w:rPr>
              <w:t xml:space="preserve"> п/п</w:t>
            </w:r>
          </w:p>
        </w:tc>
        <w:tc>
          <w:tcPr>
            <w:tcW w:w="1325" w:type="dxa"/>
            <w:vAlign w:val="center"/>
          </w:tcPr>
          <w:p w:rsidR="00D57080" w:rsidRPr="000C7831" w:rsidRDefault="00D57080" w:rsidP="000C7831">
            <w:pPr>
              <w:ind w:firstLine="0"/>
              <w:jc w:val="center"/>
              <w:rPr>
                <w:sz w:val="16"/>
              </w:rPr>
            </w:pPr>
            <w:r w:rsidRPr="000C7831">
              <w:rPr>
                <w:sz w:val="16"/>
              </w:rPr>
              <w:t>Дата обращения</w:t>
            </w:r>
          </w:p>
        </w:tc>
        <w:tc>
          <w:tcPr>
            <w:tcW w:w="2361" w:type="dxa"/>
            <w:vAlign w:val="center"/>
          </w:tcPr>
          <w:p w:rsidR="00D57080" w:rsidRPr="000C7831" w:rsidRDefault="00D57080" w:rsidP="000C7831">
            <w:pPr>
              <w:jc w:val="center"/>
              <w:rPr>
                <w:sz w:val="16"/>
              </w:rPr>
            </w:pPr>
            <w:r w:rsidRPr="000C7831">
              <w:rPr>
                <w:sz w:val="16"/>
              </w:rPr>
              <w:t>ФИО обратившегося</w:t>
            </w:r>
          </w:p>
        </w:tc>
        <w:tc>
          <w:tcPr>
            <w:tcW w:w="3013" w:type="dxa"/>
            <w:vAlign w:val="center"/>
          </w:tcPr>
          <w:p w:rsidR="00D57080" w:rsidRPr="000C7831" w:rsidRDefault="00D57080" w:rsidP="000C7831">
            <w:pPr>
              <w:jc w:val="center"/>
              <w:rPr>
                <w:sz w:val="16"/>
              </w:rPr>
            </w:pPr>
            <w:r w:rsidRPr="000C7831">
              <w:rPr>
                <w:sz w:val="16"/>
              </w:rPr>
              <w:t>Цель обращения</w:t>
            </w:r>
          </w:p>
        </w:tc>
        <w:tc>
          <w:tcPr>
            <w:tcW w:w="3402" w:type="dxa"/>
            <w:vAlign w:val="center"/>
          </w:tcPr>
          <w:p w:rsidR="00D57080" w:rsidRPr="000C7831" w:rsidRDefault="00D57080" w:rsidP="000C7831">
            <w:pPr>
              <w:ind w:firstLine="0"/>
              <w:jc w:val="center"/>
              <w:rPr>
                <w:sz w:val="16"/>
              </w:rPr>
            </w:pPr>
            <w:r w:rsidRPr="000C7831">
              <w:rPr>
                <w:sz w:val="16"/>
              </w:rPr>
              <w:t>Отметка о предоставлении информации или отказе в ее предоставлении / дата предоставления или отказа в предоставлении информации</w:t>
            </w:r>
          </w:p>
        </w:tc>
        <w:tc>
          <w:tcPr>
            <w:tcW w:w="1843" w:type="dxa"/>
            <w:vAlign w:val="center"/>
          </w:tcPr>
          <w:p w:rsidR="00D57080" w:rsidRPr="000C7831" w:rsidRDefault="00D57080" w:rsidP="000C7831">
            <w:pPr>
              <w:ind w:firstLine="0"/>
              <w:jc w:val="center"/>
              <w:rPr>
                <w:sz w:val="16"/>
              </w:rPr>
            </w:pPr>
            <w:r w:rsidRPr="000C7831">
              <w:rPr>
                <w:sz w:val="16"/>
              </w:rPr>
              <w:t>Подпись ответственного</w:t>
            </w:r>
          </w:p>
        </w:tc>
        <w:tc>
          <w:tcPr>
            <w:tcW w:w="2268" w:type="dxa"/>
            <w:vAlign w:val="center"/>
          </w:tcPr>
          <w:p w:rsidR="00D57080" w:rsidRPr="000C7831" w:rsidRDefault="00D57080" w:rsidP="000C7831">
            <w:pPr>
              <w:jc w:val="center"/>
              <w:rPr>
                <w:sz w:val="16"/>
              </w:rPr>
            </w:pPr>
            <w:r w:rsidRPr="000C7831">
              <w:rPr>
                <w:sz w:val="16"/>
              </w:rPr>
              <w:t>Примечание</w:t>
            </w:r>
          </w:p>
        </w:tc>
      </w:tr>
      <w:tr w:rsidR="00D57080" w:rsidRPr="00A8060D" w:rsidTr="000C7831">
        <w:trPr>
          <w:trHeight w:val="322"/>
        </w:trPr>
        <w:tc>
          <w:tcPr>
            <w:tcW w:w="389" w:type="dxa"/>
          </w:tcPr>
          <w:p w:rsidR="00D57080" w:rsidRPr="00A8060D" w:rsidRDefault="00D57080" w:rsidP="008A5D51">
            <w:pPr>
              <w:spacing w:line="288" w:lineRule="auto"/>
            </w:pPr>
          </w:p>
        </w:tc>
        <w:tc>
          <w:tcPr>
            <w:tcW w:w="1325" w:type="dxa"/>
          </w:tcPr>
          <w:p w:rsidR="00D57080" w:rsidRPr="00A8060D" w:rsidRDefault="00D57080" w:rsidP="008A5D51">
            <w:pPr>
              <w:spacing w:line="288" w:lineRule="auto"/>
            </w:pPr>
          </w:p>
        </w:tc>
        <w:tc>
          <w:tcPr>
            <w:tcW w:w="2361" w:type="dxa"/>
          </w:tcPr>
          <w:p w:rsidR="00D57080" w:rsidRPr="00A8060D" w:rsidRDefault="00D57080" w:rsidP="008A5D51">
            <w:pPr>
              <w:spacing w:line="288" w:lineRule="auto"/>
            </w:pPr>
          </w:p>
        </w:tc>
        <w:tc>
          <w:tcPr>
            <w:tcW w:w="3013" w:type="dxa"/>
          </w:tcPr>
          <w:p w:rsidR="00D57080" w:rsidRPr="00A8060D" w:rsidRDefault="00D57080" w:rsidP="008A5D51">
            <w:pPr>
              <w:spacing w:line="288" w:lineRule="auto"/>
            </w:pPr>
          </w:p>
        </w:tc>
        <w:tc>
          <w:tcPr>
            <w:tcW w:w="3402" w:type="dxa"/>
          </w:tcPr>
          <w:p w:rsidR="00D57080" w:rsidRPr="00A8060D" w:rsidRDefault="00D57080" w:rsidP="008A5D51">
            <w:pPr>
              <w:spacing w:line="288" w:lineRule="auto"/>
            </w:pPr>
          </w:p>
        </w:tc>
        <w:tc>
          <w:tcPr>
            <w:tcW w:w="1843" w:type="dxa"/>
          </w:tcPr>
          <w:p w:rsidR="00D57080" w:rsidRPr="00A8060D" w:rsidRDefault="00D57080" w:rsidP="008A5D51">
            <w:pPr>
              <w:spacing w:line="288" w:lineRule="auto"/>
            </w:pPr>
          </w:p>
        </w:tc>
        <w:tc>
          <w:tcPr>
            <w:tcW w:w="2268" w:type="dxa"/>
          </w:tcPr>
          <w:p w:rsidR="00D57080" w:rsidRPr="00A8060D" w:rsidRDefault="00D57080" w:rsidP="008A5D51">
            <w:pPr>
              <w:spacing w:line="288" w:lineRule="auto"/>
            </w:pPr>
          </w:p>
        </w:tc>
      </w:tr>
    </w:tbl>
    <w:p w:rsidR="00D57080" w:rsidRDefault="00D57080" w:rsidP="002F6F56">
      <w:pPr>
        <w:ind w:firstLine="0"/>
        <w:rPr>
          <w:rFonts w:cs="Times New Roman"/>
          <w:sz w:val="28"/>
          <w:szCs w:val="28"/>
        </w:rPr>
      </w:pPr>
    </w:p>
    <w:p w:rsidR="000C7831" w:rsidRDefault="000C7831" w:rsidP="002F6F56">
      <w:pPr>
        <w:ind w:firstLine="0"/>
        <w:rPr>
          <w:rFonts w:cs="Times New Roman"/>
          <w:sz w:val="28"/>
          <w:szCs w:val="28"/>
        </w:rPr>
      </w:pPr>
    </w:p>
    <w:p w:rsidR="00E70FA2" w:rsidRDefault="00E70FA2" w:rsidP="000C7831">
      <w:pPr>
        <w:ind w:firstLine="0"/>
        <w:jc w:val="center"/>
        <w:rPr>
          <w:rFonts w:cs="Times New Roman"/>
          <w:sz w:val="28"/>
          <w:szCs w:val="28"/>
        </w:rPr>
      </w:pPr>
    </w:p>
    <w:p w:rsidR="00E70FA2" w:rsidRDefault="00E70FA2" w:rsidP="000C7831">
      <w:pPr>
        <w:ind w:firstLine="0"/>
        <w:jc w:val="center"/>
        <w:rPr>
          <w:rFonts w:cs="Times New Roman"/>
          <w:sz w:val="28"/>
          <w:szCs w:val="28"/>
        </w:rPr>
      </w:pPr>
    </w:p>
    <w:p w:rsidR="00E70FA2" w:rsidRDefault="00E70FA2" w:rsidP="000C7831">
      <w:pPr>
        <w:ind w:firstLine="0"/>
        <w:jc w:val="center"/>
        <w:rPr>
          <w:rFonts w:cs="Times New Roman"/>
          <w:sz w:val="28"/>
          <w:szCs w:val="28"/>
        </w:rPr>
      </w:pPr>
    </w:p>
    <w:p w:rsidR="00E70FA2" w:rsidRDefault="00E70FA2" w:rsidP="000C7831">
      <w:pPr>
        <w:ind w:firstLine="0"/>
        <w:jc w:val="center"/>
        <w:rPr>
          <w:rFonts w:cs="Times New Roman"/>
          <w:sz w:val="28"/>
          <w:szCs w:val="28"/>
        </w:rPr>
      </w:pPr>
    </w:p>
    <w:p w:rsidR="00AB1929" w:rsidRDefault="00AB1929" w:rsidP="000C7831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ЖУРНАЛ</w:t>
      </w:r>
      <w:r w:rsidR="000C7831">
        <w:rPr>
          <w:rFonts w:cs="Times New Roman"/>
          <w:sz w:val="28"/>
          <w:szCs w:val="28"/>
        </w:rPr>
        <w:t xml:space="preserve"> </w:t>
      </w:r>
    </w:p>
    <w:p w:rsidR="000C7831" w:rsidRDefault="000C7831" w:rsidP="000C7831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антивирусных проверок информационных систем</w:t>
      </w:r>
    </w:p>
    <w:p w:rsidR="000C7831" w:rsidRDefault="000C7831" w:rsidP="000C7831">
      <w:pPr>
        <w:ind w:firstLine="0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93"/>
        <w:gridCol w:w="2013"/>
        <w:gridCol w:w="2230"/>
        <w:gridCol w:w="2435"/>
        <w:gridCol w:w="1156"/>
        <w:gridCol w:w="1156"/>
        <w:gridCol w:w="2080"/>
        <w:gridCol w:w="1264"/>
        <w:gridCol w:w="1509"/>
      </w:tblGrid>
      <w:tr w:rsidR="000C7831" w:rsidRPr="000C7831" w:rsidTr="000C7831">
        <w:trPr>
          <w:trHeight w:val="276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№</w:t>
            </w:r>
          </w:p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п/п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Дата и время проверки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Наименование ИСПДн (составной части ИСПДн)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Какими средствами проводилась проверка</w:t>
            </w:r>
          </w:p>
        </w:tc>
        <w:tc>
          <w:tcPr>
            <w:tcW w:w="2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Результаты проверки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Наименование инфицированных файлов, источника поступления (носитель, организация)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Примечание (принятые меры)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Фамилия и подпись лица, проводившего проверку</w:t>
            </w:r>
          </w:p>
        </w:tc>
      </w:tr>
      <w:tr w:rsidR="000C7831" w:rsidRPr="000C7831" w:rsidTr="0069320C">
        <w:trPr>
          <w:trHeight w:val="647"/>
        </w:trPr>
        <w:tc>
          <w:tcPr>
            <w:tcW w:w="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кол-во проверенных файлов</w:t>
            </w:r>
          </w:p>
        </w:tc>
        <w:tc>
          <w:tcPr>
            <w:tcW w:w="3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0C7831">
              <w:rPr>
                <w:rFonts w:cs="Times New Roman"/>
                <w:color w:val="000000"/>
                <w:sz w:val="16"/>
                <w:szCs w:val="20"/>
              </w:rPr>
              <w:t>кол-во инфицированных файлов</w:t>
            </w:r>
          </w:p>
        </w:tc>
        <w:tc>
          <w:tcPr>
            <w:tcW w:w="12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</w:tr>
      <w:tr w:rsidR="000C7831" w:rsidRPr="000C7831" w:rsidTr="000C7831">
        <w:trPr>
          <w:trHeight w:val="386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831" w:rsidRPr="000C7831" w:rsidRDefault="000C7831" w:rsidP="000C7831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</w:tr>
    </w:tbl>
    <w:p w:rsidR="000C7831" w:rsidRDefault="000C7831" w:rsidP="000C7831">
      <w:pPr>
        <w:ind w:firstLine="0"/>
        <w:jc w:val="center"/>
        <w:rPr>
          <w:rFonts w:cs="Times New Roman"/>
          <w:sz w:val="28"/>
          <w:szCs w:val="28"/>
        </w:rPr>
      </w:pPr>
    </w:p>
    <w:p w:rsidR="000C7831" w:rsidRDefault="000C7831" w:rsidP="00442453">
      <w:pPr>
        <w:ind w:firstLine="0"/>
        <w:rPr>
          <w:rFonts w:cs="Times New Roman"/>
          <w:sz w:val="28"/>
          <w:szCs w:val="28"/>
        </w:rPr>
      </w:pPr>
    </w:p>
    <w:p w:rsidR="00AB1929" w:rsidRDefault="00AB1929" w:rsidP="000C7831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</w:t>
      </w:r>
      <w:r w:rsidR="000C7831">
        <w:rPr>
          <w:rFonts w:cs="Times New Roman"/>
          <w:sz w:val="28"/>
          <w:szCs w:val="28"/>
        </w:rPr>
        <w:t xml:space="preserve"> </w:t>
      </w:r>
    </w:p>
    <w:p w:rsidR="000C7831" w:rsidRDefault="000C7831" w:rsidP="000C7831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учета </w:t>
      </w:r>
      <w:r w:rsidR="0022613E">
        <w:rPr>
          <w:rFonts w:cs="Times New Roman"/>
          <w:sz w:val="28"/>
          <w:szCs w:val="28"/>
        </w:rPr>
        <w:t>выявленных инцидентов информационной безопасности</w:t>
      </w:r>
    </w:p>
    <w:p w:rsidR="00E70FA2" w:rsidRDefault="00E70FA2" w:rsidP="000C7831">
      <w:pPr>
        <w:ind w:firstLine="0"/>
        <w:jc w:val="center"/>
        <w:rPr>
          <w:rFonts w:cs="Times New Roman"/>
          <w:sz w:val="28"/>
          <w:szCs w:val="28"/>
        </w:rPr>
      </w:pPr>
    </w:p>
    <w:tbl>
      <w:tblPr>
        <w:tblW w:w="1453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8"/>
        <w:gridCol w:w="1220"/>
        <w:gridCol w:w="3570"/>
        <w:gridCol w:w="1988"/>
        <w:gridCol w:w="1773"/>
        <w:gridCol w:w="1446"/>
        <w:gridCol w:w="2067"/>
        <w:gridCol w:w="2067"/>
      </w:tblGrid>
      <w:tr w:rsidR="000F42D5" w:rsidRPr="00442453" w:rsidTr="000F42D5">
        <w:trPr>
          <w:trHeight w:val="965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jc w:val="center"/>
              <w:outlineLvl w:val="0"/>
              <w:rPr>
                <w:sz w:val="16"/>
                <w:szCs w:val="24"/>
                <w:lang w:eastAsia="ru-RU"/>
              </w:rPr>
            </w:pPr>
            <w:r w:rsidRPr="000F42D5">
              <w:rPr>
                <w:sz w:val="16"/>
                <w:szCs w:val="24"/>
                <w:lang w:eastAsia="ru-RU"/>
              </w:rPr>
              <w:t xml:space="preserve">№ </w:t>
            </w:r>
            <w:r>
              <w:rPr>
                <w:sz w:val="16"/>
                <w:szCs w:val="24"/>
                <w:lang w:eastAsia="ru-RU"/>
              </w:rPr>
              <w:t xml:space="preserve">№ </w:t>
            </w:r>
            <w:r w:rsidRPr="000F42D5">
              <w:rPr>
                <w:sz w:val="16"/>
                <w:szCs w:val="24"/>
                <w:lang w:eastAsia="ru-RU"/>
              </w:rPr>
              <w:t>п/п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ind w:firstLine="0"/>
              <w:jc w:val="center"/>
              <w:outlineLvl w:val="0"/>
              <w:rPr>
                <w:sz w:val="16"/>
                <w:szCs w:val="24"/>
                <w:lang w:eastAsia="ru-RU"/>
              </w:rPr>
            </w:pPr>
            <w:r>
              <w:rPr>
                <w:sz w:val="16"/>
                <w:szCs w:val="24"/>
                <w:lang w:eastAsia="ru-RU"/>
              </w:rPr>
              <w:t>Дата и время</w:t>
            </w: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jc w:val="center"/>
              <w:outlineLvl w:val="0"/>
              <w:rPr>
                <w:sz w:val="16"/>
                <w:szCs w:val="24"/>
                <w:lang w:eastAsia="ru-RU"/>
              </w:rPr>
            </w:pPr>
            <w:r w:rsidRPr="000F42D5">
              <w:rPr>
                <w:sz w:val="16"/>
                <w:szCs w:val="24"/>
                <w:lang w:eastAsia="ru-RU"/>
              </w:rPr>
              <w:t xml:space="preserve">Описание </w:t>
            </w:r>
            <w:r>
              <w:rPr>
                <w:sz w:val="16"/>
                <w:szCs w:val="24"/>
                <w:lang w:eastAsia="ru-RU"/>
              </w:rPr>
              <w:t>инцидента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ind w:firstLine="0"/>
              <w:jc w:val="center"/>
              <w:outlineLvl w:val="0"/>
              <w:rPr>
                <w:sz w:val="16"/>
                <w:szCs w:val="24"/>
                <w:lang w:eastAsia="ru-RU"/>
              </w:rPr>
            </w:pPr>
            <w:r w:rsidRPr="000F42D5">
              <w:rPr>
                <w:sz w:val="16"/>
                <w:szCs w:val="24"/>
                <w:lang w:eastAsia="ru-RU"/>
              </w:rPr>
              <w:t xml:space="preserve">Ответственный за </w:t>
            </w:r>
            <w:r>
              <w:rPr>
                <w:sz w:val="16"/>
                <w:szCs w:val="24"/>
                <w:lang w:eastAsia="ru-RU"/>
              </w:rPr>
              <w:t>реагирование на</w:t>
            </w:r>
            <w:r w:rsidRPr="000F42D5">
              <w:rPr>
                <w:sz w:val="16"/>
                <w:szCs w:val="24"/>
                <w:lang w:eastAsia="ru-RU"/>
              </w:rPr>
              <w:t xml:space="preserve"> </w:t>
            </w:r>
            <w:r>
              <w:rPr>
                <w:sz w:val="16"/>
                <w:szCs w:val="24"/>
                <w:lang w:eastAsia="ru-RU"/>
              </w:rPr>
              <w:t>инцидент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ind w:firstLine="0"/>
              <w:jc w:val="center"/>
              <w:outlineLvl w:val="0"/>
              <w:rPr>
                <w:sz w:val="16"/>
                <w:szCs w:val="24"/>
                <w:lang w:eastAsia="ru-RU"/>
              </w:rPr>
            </w:pPr>
            <w:r w:rsidRPr="000F42D5">
              <w:rPr>
                <w:sz w:val="16"/>
                <w:szCs w:val="24"/>
                <w:lang w:eastAsia="ru-RU"/>
              </w:rPr>
              <w:t xml:space="preserve">Отметка об устранении </w:t>
            </w:r>
            <w:r>
              <w:rPr>
                <w:sz w:val="16"/>
                <w:szCs w:val="24"/>
                <w:lang w:eastAsia="ru-RU"/>
              </w:rPr>
              <w:t>инцидента</w:t>
            </w: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ind w:firstLine="0"/>
              <w:jc w:val="center"/>
              <w:outlineLvl w:val="0"/>
              <w:rPr>
                <w:sz w:val="16"/>
                <w:szCs w:val="24"/>
                <w:lang w:eastAsia="ru-RU"/>
              </w:rPr>
            </w:pPr>
            <w:r w:rsidRPr="000F42D5">
              <w:rPr>
                <w:sz w:val="16"/>
                <w:szCs w:val="24"/>
                <w:lang w:eastAsia="ru-RU"/>
              </w:rPr>
              <w:t>Дата</w:t>
            </w:r>
            <w:r>
              <w:rPr>
                <w:sz w:val="16"/>
                <w:szCs w:val="24"/>
                <w:lang w:eastAsia="ru-RU"/>
              </w:rPr>
              <w:t xml:space="preserve"> устранения инцидента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ind w:firstLine="0"/>
              <w:jc w:val="center"/>
              <w:outlineLvl w:val="0"/>
              <w:rPr>
                <w:sz w:val="16"/>
                <w:szCs w:val="24"/>
                <w:lang w:eastAsia="ru-RU"/>
              </w:rPr>
            </w:pPr>
            <w:r w:rsidRPr="000F42D5">
              <w:rPr>
                <w:sz w:val="16"/>
                <w:szCs w:val="24"/>
                <w:lang w:eastAsia="ru-RU"/>
              </w:rPr>
              <w:t>Подпись ответственного лица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0F42D5" w:rsidRDefault="000F42D5" w:rsidP="000F42D5">
            <w:pPr>
              <w:outlineLvl w:val="0"/>
              <w:rPr>
                <w:sz w:val="16"/>
                <w:szCs w:val="24"/>
                <w:lang w:eastAsia="ru-RU"/>
              </w:rPr>
            </w:pPr>
            <w:r>
              <w:rPr>
                <w:sz w:val="16"/>
                <w:szCs w:val="24"/>
                <w:lang w:eastAsia="ru-RU"/>
              </w:rPr>
              <w:t>Примечание</w:t>
            </w:r>
          </w:p>
        </w:tc>
      </w:tr>
      <w:tr w:rsidR="000F42D5" w:rsidRPr="00442453" w:rsidTr="000F42D5">
        <w:trPr>
          <w:trHeight w:val="37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2D5" w:rsidRPr="00442453" w:rsidRDefault="000F42D5" w:rsidP="00766820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00000"/>
                <w:sz w:val="16"/>
                <w:szCs w:val="20"/>
              </w:rPr>
            </w:pPr>
          </w:p>
        </w:tc>
      </w:tr>
    </w:tbl>
    <w:p w:rsidR="000C7831" w:rsidRDefault="000C7831" w:rsidP="000C7831">
      <w:pPr>
        <w:ind w:firstLine="0"/>
        <w:jc w:val="center"/>
        <w:rPr>
          <w:rFonts w:cs="Times New Roman"/>
          <w:sz w:val="28"/>
          <w:szCs w:val="28"/>
        </w:rPr>
      </w:pPr>
    </w:p>
    <w:p w:rsidR="002759F6" w:rsidRDefault="002759F6" w:rsidP="00AB1929">
      <w:pPr>
        <w:ind w:firstLine="0"/>
        <w:jc w:val="center"/>
        <w:rPr>
          <w:rFonts w:cs="Times New Roman"/>
          <w:sz w:val="28"/>
          <w:szCs w:val="28"/>
        </w:rPr>
      </w:pPr>
    </w:p>
    <w:p w:rsidR="00AB1929" w:rsidRDefault="00AB1929" w:rsidP="00AB1929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ЖУРНАЛ </w:t>
      </w:r>
    </w:p>
    <w:p w:rsidR="00AB1929" w:rsidRDefault="00AB1929" w:rsidP="00AB1929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учета передачи персональных данных</w:t>
      </w:r>
    </w:p>
    <w:p w:rsidR="00E70FA2" w:rsidRDefault="00E70FA2" w:rsidP="00AB1929">
      <w:pPr>
        <w:ind w:firstLine="0"/>
        <w:jc w:val="center"/>
        <w:rPr>
          <w:rFonts w:cs="Times New Roman"/>
          <w:sz w:val="28"/>
          <w:szCs w:val="28"/>
        </w:rPr>
      </w:pPr>
    </w:p>
    <w:tbl>
      <w:tblPr>
        <w:tblW w:w="14536" w:type="dxa"/>
        <w:tblInd w:w="95" w:type="dxa"/>
        <w:tblLook w:val="04A0"/>
      </w:tblPr>
      <w:tblGrid>
        <w:gridCol w:w="683"/>
        <w:gridCol w:w="2227"/>
        <w:gridCol w:w="3881"/>
        <w:gridCol w:w="2945"/>
        <w:gridCol w:w="2078"/>
        <w:gridCol w:w="1320"/>
        <w:gridCol w:w="1402"/>
      </w:tblGrid>
      <w:tr w:rsidR="00AB1929" w:rsidRPr="00AB1929" w:rsidTr="0069320C">
        <w:trPr>
          <w:trHeight w:val="100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Сведения о запрашивающем лице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Состав запрашиваемых персональных данных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Цель получения персональных данных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Отметка о передаче или отказе в передаче персональных данных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Дата передачи/отказа в передаче персональных данных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AB1929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Подпись запрашивающего лица</w:t>
            </w:r>
          </w:p>
        </w:tc>
      </w:tr>
      <w:tr w:rsidR="00AB1929" w:rsidRPr="00AB1929" w:rsidTr="00AB1929">
        <w:trPr>
          <w:trHeight w:val="36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3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929" w:rsidRPr="00AB1929" w:rsidRDefault="00AB1929" w:rsidP="00AB1929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AB1929" w:rsidRDefault="00AB1929" w:rsidP="00AB1929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ЖУРНАЛ </w:t>
      </w:r>
    </w:p>
    <w:p w:rsidR="00AB1929" w:rsidRDefault="00AB1929" w:rsidP="00AB1929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периодического тестирования средств защиты информации</w:t>
      </w:r>
    </w:p>
    <w:p w:rsidR="00E70FA2" w:rsidRDefault="00E70FA2" w:rsidP="00AB1929">
      <w:pPr>
        <w:ind w:firstLine="0"/>
        <w:jc w:val="center"/>
        <w:rPr>
          <w:rFonts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53"/>
        <w:gridCol w:w="2470"/>
        <w:gridCol w:w="3075"/>
        <w:gridCol w:w="1413"/>
        <w:gridCol w:w="1864"/>
        <w:gridCol w:w="1770"/>
        <w:gridCol w:w="1878"/>
        <w:gridCol w:w="1414"/>
      </w:tblGrid>
      <w:tr w:rsidR="00AB1929" w:rsidRPr="00AB1929" w:rsidTr="0069320C">
        <w:trPr>
          <w:trHeight w:val="99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№</w:t>
            </w:r>
          </w:p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п/п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Наименование средства защиты информации от НСД или криптосредства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Регистрационные номера СЗИ от НСД или криптосредства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Дата тестирования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Фамилия и подпись ответсвенного пользователя, проводившего тестирование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Наименование теста, используемые средства для проведения теста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Результат тестирования (успешный/неуспешный), комментарий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  <w:r w:rsidRPr="00AB1929">
              <w:rPr>
                <w:rFonts w:cs="Times New Roman"/>
                <w:color w:val="000000"/>
                <w:sz w:val="16"/>
                <w:szCs w:val="20"/>
              </w:rPr>
              <w:t>Дата очередного тестирования</w:t>
            </w:r>
          </w:p>
        </w:tc>
      </w:tr>
      <w:tr w:rsidR="00AB1929" w:rsidRPr="00AB1929" w:rsidTr="00AB1929">
        <w:trPr>
          <w:trHeight w:val="259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929" w:rsidRPr="00AB1929" w:rsidRDefault="00AB1929" w:rsidP="00AB1929">
            <w:pPr>
              <w:suppressAutoHyphens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/>
                <w:sz w:val="16"/>
                <w:szCs w:val="20"/>
              </w:rPr>
            </w:pPr>
          </w:p>
        </w:tc>
      </w:tr>
    </w:tbl>
    <w:p w:rsidR="00AB1929" w:rsidRDefault="00AB1929" w:rsidP="00AB1929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69320C" w:rsidRPr="00E06F1C" w:rsidRDefault="0069320C" w:rsidP="0069320C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ЖУРНАЛ </w:t>
      </w:r>
    </w:p>
    <w:p w:rsidR="0069320C" w:rsidRDefault="0069320C" w:rsidP="0069320C">
      <w:pPr>
        <w:jc w:val="center"/>
        <w:rPr>
          <w:rFonts w:cs="Times New Roman"/>
          <w:sz w:val="28"/>
          <w:szCs w:val="24"/>
        </w:rPr>
      </w:pPr>
      <w:r w:rsidRPr="00E06F1C">
        <w:rPr>
          <w:rFonts w:cs="Times New Roman"/>
          <w:sz w:val="28"/>
          <w:szCs w:val="24"/>
        </w:rPr>
        <w:t>учета проверок электронных журналов обращений</w:t>
      </w:r>
      <w:r>
        <w:rPr>
          <w:rFonts w:cs="Times New Roman"/>
          <w:sz w:val="28"/>
          <w:szCs w:val="24"/>
        </w:rPr>
        <w:t xml:space="preserve"> </w:t>
      </w:r>
      <w:r w:rsidRPr="00E06F1C">
        <w:rPr>
          <w:rFonts w:cs="Times New Roman"/>
          <w:sz w:val="28"/>
          <w:szCs w:val="24"/>
        </w:rPr>
        <w:t>к информационным системам персональных данных</w:t>
      </w:r>
    </w:p>
    <w:p w:rsidR="00E70FA2" w:rsidRDefault="00E70FA2" w:rsidP="0069320C">
      <w:pPr>
        <w:jc w:val="center"/>
        <w:rPr>
          <w:rFonts w:cs="Times New Roman"/>
          <w:sz w:val="28"/>
          <w:szCs w:val="24"/>
        </w:rPr>
      </w:pPr>
    </w:p>
    <w:tbl>
      <w:tblPr>
        <w:tblW w:w="14459" w:type="dxa"/>
        <w:tblInd w:w="97" w:type="dxa"/>
        <w:tblLook w:val="04A0"/>
      </w:tblPr>
      <w:tblGrid>
        <w:gridCol w:w="660"/>
        <w:gridCol w:w="1789"/>
        <w:gridCol w:w="4061"/>
        <w:gridCol w:w="2471"/>
        <w:gridCol w:w="2258"/>
        <w:gridCol w:w="1401"/>
        <w:gridCol w:w="1819"/>
      </w:tblGrid>
      <w:tr w:rsidR="0069320C" w:rsidRPr="00E06F1C" w:rsidTr="0069320C">
        <w:trPr>
          <w:trHeight w:val="7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 w:rsidR="00D817A9" w:rsidRPr="005B07F0">
              <w:rPr>
                <w:rFonts w:eastAsia="Calibri" w:cs="Times New Roman"/>
                <w:sz w:val="16"/>
                <w:szCs w:val="16"/>
              </w:rPr>
              <w:t xml:space="preserve"> п/п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Дата проверки</w:t>
            </w:r>
          </w:p>
        </w:tc>
        <w:tc>
          <w:tcPr>
            <w:tcW w:w="4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Наименование ИСПДн, компьютера, технического средства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Наименование проверяемого журнала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Выявленные нарушения требований безопасности, нештатные ситуации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Подпись администратора безопасности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  <w:r w:rsidRPr="00E06F1C"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  <w:t>Примечание</w:t>
            </w:r>
          </w:p>
        </w:tc>
      </w:tr>
      <w:tr w:rsidR="0069320C" w:rsidRPr="00E06F1C" w:rsidTr="0069320C">
        <w:trPr>
          <w:trHeight w:val="40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20C" w:rsidRPr="00E06F1C" w:rsidRDefault="0069320C" w:rsidP="008A5D51">
            <w:pPr>
              <w:suppressAutoHyphens w:val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69320C" w:rsidRDefault="0069320C" w:rsidP="00AB1929">
      <w:pPr>
        <w:ind w:firstLine="0"/>
        <w:jc w:val="center"/>
        <w:rPr>
          <w:rFonts w:cs="Times New Roman"/>
          <w:sz w:val="28"/>
          <w:szCs w:val="28"/>
        </w:rPr>
      </w:pPr>
    </w:p>
    <w:p w:rsidR="00AB1929" w:rsidRDefault="00AB1929" w:rsidP="00AB1929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ЖУРНАЛ </w:t>
      </w:r>
    </w:p>
    <w:p w:rsidR="00AB1929" w:rsidRDefault="00E06F1C" w:rsidP="008C0046">
      <w:pPr>
        <w:ind w:firstLine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уничтожения носителей персональных данных</w:t>
      </w:r>
    </w:p>
    <w:p w:rsidR="00E70FA2" w:rsidRDefault="00E70FA2" w:rsidP="008C0046">
      <w:pPr>
        <w:ind w:firstLine="0"/>
        <w:jc w:val="center"/>
        <w:rPr>
          <w:rFonts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"/>
        <w:gridCol w:w="2191"/>
        <w:gridCol w:w="1922"/>
        <w:gridCol w:w="1923"/>
        <w:gridCol w:w="2060"/>
        <w:gridCol w:w="1648"/>
        <w:gridCol w:w="2335"/>
        <w:gridCol w:w="2060"/>
      </w:tblGrid>
      <w:tr w:rsidR="00E06F1C" w:rsidRPr="008F51AB" w:rsidTr="0069320C">
        <w:trPr>
          <w:trHeight w:val="74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jc w:val="center"/>
              <w:rPr>
                <w:sz w:val="16"/>
                <w:szCs w:val="24"/>
              </w:rPr>
            </w:pPr>
            <w:r w:rsidRPr="00E06F1C">
              <w:rPr>
                <w:sz w:val="16"/>
                <w:szCs w:val="24"/>
              </w:rPr>
              <w:t xml:space="preserve">№ </w:t>
            </w:r>
            <w:r w:rsidR="00D817A9">
              <w:rPr>
                <w:sz w:val="16"/>
                <w:szCs w:val="24"/>
              </w:rPr>
              <w:t xml:space="preserve">№ </w:t>
            </w:r>
            <w:r w:rsidRPr="00E06F1C">
              <w:rPr>
                <w:sz w:val="16"/>
                <w:szCs w:val="24"/>
              </w:rPr>
              <w:t>п/п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 w:rsidRPr="00E06F1C">
              <w:rPr>
                <w:sz w:val="16"/>
                <w:szCs w:val="24"/>
              </w:rPr>
              <w:t>Наименование</w:t>
            </w:r>
            <w:r>
              <w:rPr>
                <w:sz w:val="16"/>
                <w:szCs w:val="24"/>
              </w:rPr>
              <w:t xml:space="preserve"> </w:t>
            </w:r>
            <w:r w:rsidRPr="00E06F1C">
              <w:rPr>
                <w:sz w:val="16"/>
                <w:szCs w:val="24"/>
              </w:rPr>
              <w:t>ИСПДн, в которой уничтожаются персональные данные</w:t>
            </w:r>
          </w:p>
          <w:p w:rsidR="00E06F1C" w:rsidRPr="00E06F1C" w:rsidRDefault="00E06F1C" w:rsidP="00E06F1C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Ф.И.О. </w:t>
            </w:r>
            <w:r w:rsidRPr="00E06F1C">
              <w:rPr>
                <w:sz w:val="16"/>
                <w:szCs w:val="24"/>
              </w:rPr>
              <w:t>субъекта, перс</w:t>
            </w:r>
            <w:r>
              <w:rPr>
                <w:sz w:val="16"/>
                <w:szCs w:val="24"/>
              </w:rPr>
              <w:t>ональные данные которого подлежат</w:t>
            </w:r>
            <w:r w:rsidRPr="00E06F1C">
              <w:rPr>
                <w:sz w:val="16"/>
                <w:szCs w:val="24"/>
              </w:rPr>
              <w:t xml:space="preserve"> уничтожению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 xml:space="preserve">Обоснование </w:t>
            </w:r>
            <w:r w:rsidRPr="00E06F1C">
              <w:rPr>
                <w:sz w:val="16"/>
                <w:szCs w:val="24"/>
              </w:rPr>
              <w:t>уничтожения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 w:rsidRPr="00E06F1C">
              <w:rPr>
                <w:sz w:val="16"/>
                <w:szCs w:val="24"/>
              </w:rPr>
              <w:t>Наименование файла, и его месторасположение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 w:rsidRPr="00E06F1C">
              <w:rPr>
                <w:sz w:val="16"/>
                <w:szCs w:val="24"/>
              </w:rPr>
              <w:t>Дата уничтожения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 w:rsidRPr="00E06F1C">
              <w:rPr>
                <w:sz w:val="16"/>
                <w:szCs w:val="24"/>
              </w:rPr>
              <w:t>Ф.И.О. и подпись</w:t>
            </w:r>
            <w:r>
              <w:rPr>
                <w:sz w:val="16"/>
                <w:szCs w:val="24"/>
              </w:rPr>
              <w:t xml:space="preserve"> </w:t>
            </w:r>
            <w:r w:rsidRPr="00E06F1C">
              <w:rPr>
                <w:sz w:val="16"/>
                <w:szCs w:val="24"/>
              </w:rPr>
              <w:t>Исполнителя</w:t>
            </w:r>
          </w:p>
          <w:p w:rsidR="00E06F1C" w:rsidRPr="00E06F1C" w:rsidRDefault="00E06F1C" w:rsidP="00E06F1C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F1C" w:rsidRPr="00E06F1C" w:rsidRDefault="00E06F1C" w:rsidP="00E06F1C">
            <w:pPr>
              <w:ind w:firstLine="0"/>
              <w:jc w:val="center"/>
              <w:rPr>
                <w:sz w:val="16"/>
                <w:szCs w:val="24"/>
              </w:rPr>
            </w:pPr>
            <w:r w:rsidRPr="00E06F1C">
              <w:rPr>
                <w:sz w:val="16"/>
                <w:szCs w:val="24"/>
              </w:rPr>
              <w:t>Ф.И.О. и подпись ответственного за обработку персональных данных</w:t>
            </w:r>
          </w:p>
        </w:tc>
      </w:tr>
      <w:tr w:rsidR="00E06F1C" w:rsidRPr="008F51AB" w:rsidTr="0069320C">
        <w:trPr>
          <w:trHeight w:val="37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1C" w:rsidRPr="00E06F1C" w:rsidRDefault="00E06F1C" w:rsidP="008A5D51">
            <w:pPr>
              <w:jc w:val="center"/>
              <w:rPr>
                <w:sz w:val="16"/>
                <w:szCs w:val="24"/>
              </w:rPr>
            </w:pPr>
          </w:p>
        </w:tc>
      </w:tr>
    </w:tbl>
    <w:p w:rsidR="00E06F1C" w:rsidRPr="002F6F56" w:rsidRDefault="00E06F1C" w:rsidP="0069320C">
      <w:pPr>
        <w:ind w:firstLine="0"/>
        <w:rPr>
          <w:rFonts w:cs="Times New Roman"/>
          <w:sz w:val="28"/>
          <w:szCs w:val="28"/>
        </w:rPr>
        <w:sectPr w:rsidR="00E06F1C" w:rsidRPr="002F6F56" w:rsidSect="00C529A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11О" w:history="1">
        <w:r w:rsidR="0071463C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>Прило</w:t>
        </w:r>
        <w:bookmarkStart w:id="10" w:name="Пр12у"/>
        <w:bookmarkEnd w:id="10"/>
        <w:r w:rsidR="0071463C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жение </w:t>
        </w:r>
        <w:r w:rsidR="00E70FA2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>7</w:t>
        </w:r>
      </w:hyperlink>
      <w:r w:rsidR="0071463C" w:rsidRPr="00B93A77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AA1B71" w:rsidRPr="009D1929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</w:p>
    <w:p w:rsidR="0071463C" w:rsidRDefault="0071463C" w:rsidP="007D4730">
      <w:pPr>
        <w:rPr>
          <w:rFonts w:cs="Times New Roman"/>
          <w:sz w:val="28"/>
          <w:szCs w:val="28"/>
        </w:rPr>
      </w:pPr>
    </w:p>
    <w:p w:rsidR="0071463C" w:rsidRDefault="0071463C" w:rsidP="007D4730">
      <w:pPr>
        <w:rPr>
          <w:rFonts w:cs="Times New Roman"/>
          <w:sz w:val="28"/>
          <w:szCs w:val="28"/>
        </w:rPr>
      </w:pPr>
    </w:p>
    <w:p w:rsidR="0071463C" w:rsidRDefault="0071463C" w:rsidP="0071463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</w:t>
      </w:r>
    </w:p>
    <w:p w:rsidR="0071463C" w:rsidRPr="0071463C" w:rsidRDefault="00E70FA2" w:rsidP="0071463C">
      <w:pPr>
        <w:spacing w:line="720" w:lineRule="auto"/>
        <w:jc w:val="center"/>
        <w:rPr>
          <w:sz w:val="28"/>
          <w:szCs w:val="24"/>
        </w:rPr>
      </w:pPr>
      <w:r>
        <w:rPr>
          <w:sz w:val="28"/>
          <w:szCs w:val="24"/>
        </w:rPr>
        <w:t>о</w:t>
      </w:r>
      <w:r w:rsidR="0071463C" w:rsidRPr="0071463C">
        <w:rPr>
          <w:sz w:val="28"/>
          <w:szCs w:val="24"/>
        </w:rPr>
        <w:t>б уничтожении персональных данных субъектов персональных данных</w:t>
      </w:r>
    </w:p>
    <w:p w:rsidR="0071463C" w:rsidRDefault="0071463C" w:rsidP="007D4730">
      <w:pPr>
        <w:rPr>
          <w:rFonts w:cs="Times New Roman"/>
          <w:sz w:val="28"/>
          <w:szCs w:val="28"/>
        </w:rPr>
      </w:pPr>
      <w:r w:rsidRPr="0071463C">
        <w:rPr>
          <w:rFonts w:cs="Times New Roman"/>
          <w:sz w:val="28"/>
          <w:szCs w:val="28"/>
        </w:rPr>
        <w:t>Комиссия в составе:</w:t>
      </w:r>
    </w:p>
    <w:p w:rsidR="0071463C" w:rsidRDefault="0071463C" w:rsidP="007D4730">
      <w:pPr>
        <w:rPr>
          <w:rFonts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022"/>
        <w:gridCol w:w="3743"/>
        <w:gridCol w:w="3640"/>
      </w:tblGrid>
      <w:tr w:rsidR="0071463C" w:rsidRPr="00695051" w:rsidTr="0071463C">
        <w:trPr>
          <w:trHeight w:val="332"/>
          <w:jc w:val="center"/>
        </w:trPr>
        <w:tc>
          <w:tcPr>
            <w:tcW w:w="2022" w:type="dxa"/>
            <w:vAlign w:val="center"/>
          </w:tcPr>
          <w:p w:rsidR="0071463C" w:rsidRPr="00695051" w:rsidRDefault="0071463C" w:rsidP="00AD339D">
            <w:pPr>
              <w:spacing w:line="288" w:lineRule="auto"/>
              <w:rPr>
                <w:b/>
                <w:bCs/>
                <w:szCs w:val="24"/>
              </w:rPr>
            </w:pPr>
            <w:r w:rsidRPr="00695051">
              <w:rPr>
                <w:b/>
                <w:bCs/>
                <w:szCs w:val="24"/>
              </w:rPr>
              <w:t>Роль</w:t>
            </w:r>
          </w:p>
        </w:tc>
        <w:tc>
          <w:tcPr>
            <w:tcW w:w="3743" w:type="dxa"/>
            <w:vAlign w:val="center"/>
          </w:tcPr>
          <w:p w:rsidR="0071463C" w:rsidRPr="00695051" w:rsidRDefault="0071463C" w:rsidP="00AD339D">
            <w:pPr>
              <w:spacing w:line="288" w:lineRule="auto"/>
              <w:jc w:val="center"/>
              <w:rPr>
                <w:b/>
                <w:bCs/>
                <w:szCs w:val="24"/>
              </w:rPr>
            </w:pPr>
            <w:r w:rsidRPr="00695051">
              <w:rPr>
                <w:b/>
                <w:bCs/>
                <w:szCs w:val="24"/>
              </w:rPr>
              <w:t>ФИО</w:t>
            </w:r>
          </w:p>
        </w:tc>
        <w:tc>
          <w:tcPr>
            <w:tcW w:w="3640" w:type="dxa"/>
            <w:vAlign w:val="center"/>
          </w:tcPr>
          <w:p w:rsidR="0071463C" w:rsidRPr="00695051" w:rsidRDefault="0071463C" w:rsidP="00AD339D">
            <w:pPr>
              <w:spacing w:line="288" w:lineRule="auto"/>
              <w:jc w:val="center"/>
              <w:rPr>
                <w:b/>
                <w:bCs/>
                <w:szCs w:val="24"/>
              </w:rPr>
            </w:pPr>
            <w:r w:rsidRPr="00695051">
              <w:rPr>
                <w:b/>
                <w:bCs/>
                <w:szCs w:val="24"/>
              </w:rPr>
              <w:t>Должность</w:t>
            </w:r>
          </w:p>
        </w:tc>
      </w:tr>
      <w:tr w:rsidR="0071463C" w:rsidRPr="00695051" w:rsidTr="0071463C">
        <w:trPr>
          <w:trHeight w:val="680"/>
          <w:jc w:val="center"/>
        </w:trPr>
        <w:tc>
          <w:tcPr>
            <w:tcW w:w="2022" w:type="dxa"/>
            <w:vAlign w:val="center"/>
          </w:tcPr>
          <w:p w:rsidR="0071463C" w:rsidRPr="00695051" w:rsidRDefault="0071463C" w:rsidP="0071463C">
            <w:pPr>
              <w:spacing w:line="288" w:lineRule="auto"/>
              <w:ind w:firstLine="0"/>
              <w:rPr>
                <w:b/>
                <w:bCs/>
                <w:szCs w:val="24"/>
              </w:rPr>
            </w:pPr>
            <w:r w:rsidRPr="00695051">
              <w:rPr>
                <w:b/>
                <w:bCs/>
                <w:szCs w:val="24"/>
              </w:rPr>
              <w:t>Председатель</w:t>
            </w:r>
          </w:p>
        </w:tc>
        <w:tc>
          <w:tcPr>
            <w:tcW w:w="3743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  <w:tc>
          <w:tcPr>
            <w:tcW w:w="3640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</w:tr>
      <w:tr w:rsidR="0071463C" w:rsidRPr="00695051" w:rsidTr="0071463C">
        <w:trPr>
          <w:trHeight w:val="332"/>
          <w:jc w:val="center"/>
        </w:trPr>
        <w:tc>
          <w:tcPr>
            <w:tcW w:w="2022" w:type="dxa"/>
            <w:vMerge w:val="restart"/>
          </w:tcPr>
          <w:p w:rsidR="0071463C" w:rsidRPr="00695051" w:rsidRDefault="0071463C" w:rsidP="0071463C">
            <w:pPr>
              <w:spacing w:line="288" w:lineRule="auto"/>
              <w:ind w:firstLine="0"/>
              <w:rPr>
                <w:b/>
                <w:bCs/>
                <w:szCs w:val="24"/>
              </w:rPr>
            </w:pPr>
            <w:r w:rsidRPr="00695051">
              <w:rPr>
                <w:b/>
                <w:bCs/>
                <w:szCs w:val="24"/>
              </w:rPr>
              <w:t>Члены комиссии</w:t>
            </w:r>
          </w:p>
        </w:tc>
        <w:tc>
          <w:tcPr>
            <w:tcW w:w="3743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  <w:tc>
          <w:tcPr>
            <w:tcW w:w="3640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</w:tr>
      <w:tr w:rsidR="0071463C" w:rsidRPr="00695051" w:rsidTr="0071463C">
        <w:trPr>
          <w:trHeight w:val="145"/>
          <w:jc w:val="center"/>
        </w:trPr>
        <w:tc>
          <w:tcPr>
            <w:tcW w:w="2022" w:type="dxa"/>
            <w:vMerge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43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  <w:tc>
          <w:tcPr>
            <w:tcW w:w="3640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</w:tr>
      <w:tr w:rsidR="0071463C" w:rsidRPr="00695051" w:rsidTr="0071463C">
        <w:trPr>
          <w:trHeight w:val="145"/>
          <w:jc w:val="center"/>
        </w:trPr>
        <w:tc>
          <w:tcPr>
            <w:tcW w:w="2022" w:type="dxa"/>
            <w:vMerge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43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  <w:tc>
          <w:tcPr>
            <w:tcW w:w="3640" w:type="dxa"/>
            <w:vAlign w:val="center"/>
          </w:tcPr>
          <w:p w:rsidR="0071463C" w:rsidRPr="00695051" w:rsidRDefault="0071463C" w:rsidP="00AD339D">
            <w:pPr>
              <w:spacing w:line="288" w:lineRule="auto"/>
              <w:ind w:firstLine="709"/>
              <w:jc w:val="center"/>
              <w:rPr>
                <w:szCs w:val="24"/>
              </w:rPr>
            </w:pPr>
          </w:p>
        </w:tc>
      </w:tr>
    </w:tbl>
    <w:p w:rsidR="0071463C" w:rsidRDefault="0071463C" w:rsidP="007D4730">
      <w:pPr>
        <w:rPr>
          <w:rFonts w:cs="Times New Roman"/>
          <w:sz w:val="28"/>
          <w:szCs w:val="28"/>
        </w:rPr>
      </w:pPr>
    </w:p>
    <w:p w:rsidR="0071463C" w:rsidRDefault="0071463C" w:rsidP="007D473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Установила, что на </w:t>
      </w:r>
      <w:r w:rsidRPr="0071463C">
        <w:rPr>
          <w:rFonts w:cs="Times New Roman"/>
          <w:sz w:val="28"/>
          <w:szCs w:val="28"/>
        </w:rPr>
        <w:t>основании достижения цели обработки персональных данных, в соответствии с требованиями Федерального закона Российской Федерации от 27 июля 2006 г. №152-ФЗ «О персональных данных» гл. 2, ст. 5, пункт 7, подлежат уничтожению сведения, составляющие персональные данные:</w:t>
      </w:r>
    </w:p>
    <w:p w:rsidR="0071463C" w:rsidRDefault="0071463C" w:rsidP="007D4730">
      <w:pPr>
        <w:rPr>
          <w:rFonts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817"/>
        <w:gridCol w:w="2975"/>
        <w:gridCol w:w="2551"/>
        <w:gridCol w:w="1241"/>
        <w:gridCol w:w="1897"/>
      </w:tblGrid>
      <w:tr w:rsidR="0071463C" w:rsidTr="0071463C">
        <w:trPr>
          <w:trHeight w:val="1119"/>
        </w:trPr>
        <w:tc>
          <w:tcPr>
            <w:tcW w:w="817" w:type="dxa"/>
            <w:vAlign w:val="center"/>
          </w:tcPr>
          <w:p w:rsidR="0071463C" w:rsidRPr="0071463C" w:rsidRDefault="0071463C" w:rsidP="0071463C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63C">
              <w:rPr>
                <w:rFonts w:cs="Times New Roman"/>
                <w:b/>
                <w:sz w:val="24"/>
                <w:szCs w:val="24"/>
              </w:rPr>
              <w:t>№ п</w:t>
            </w:r>
            <w:r w:rsidRPr="0071463C">
              <w:rPr>
                <w:rFonts w:cs="Times New Roman"/>
                <w:b/>
                <w:sz w:val="24"/>
                <w:szCs w:val="24"/>
                <w:lang w:val="en-US"/>
              </w:rPr>
              <w:t>/</w:t>
            </w:r>
            <w:r w:rsidRPr="0071463C">
              <w:rPr>
                <w:rFonts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75" w:type="dxa"/>
            <w:vAlign w:val="center"/>
          </w:tcPr>
          <w:p w:rsidR="0071463C" w:rsidRPr="0071463C" w:rsidRDefault="0071463C" w:rsidP="0071463C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63C">
              <w:rPr>
                <w:rFonts w:cs="Times New Roman"/>
                <w:b/>
                <w:sz w:val="24"/>
                <w:szCs w:val="24"/>
              </w:rPr>
              <w:t>Сведения, содержащие персональные данные</w:t>
            </w:r>
          </w:p>
        </w:tc>
        <w:tc>
          <w:tcPr>
            <w:tcW w:w="2551" w:type="dxa"/>
            <w:vAlign w:val="center"/>
          </w:tcPr>
          <w:p w:rsidR="0071463C" w:rsidRPr="0071463C" w:rsidRDefault="0071463C" w:rsidP="0071463C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63C">
              <w:rPr>
                <w:rFonts w:cs="Times New Roman"/>
                <w:b/>
                <w:sz w:val="24"/>
                <w:szCs w:val="24"/>
              </w:rPr>
              <w:t>Место хранения</w:t>
            </w:r>
          </w:p>
        </w:tc>
        <w:tc>
          <w:tcPr>
            <w:tcW w:w="1241" w:type="dxa"/>
            <w:vAlign w:val="center"/>
          </w:tcPr>
          <w:p w:rsidR="0071463C" w:rsidRPr="0071463C" w:rsidRDefault="0071463C" w:rsidP="0071463C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63C">
              <w:rPr>
                <w:rFonts w:cs="Times New Roman"/>
                <w:b/>
                <w:sz w:val="24"/>
                <w:szCs w:val="24"/>
              </w:rPr>
              <w:t>Кол-во ед. хранения</w:t>
            </w:r>
          </w:p>
        </w:tc>
        <w:tc>
          <w:tcPr>
            <w:tcW w:w="1897" w:type="dxa"/>
            <w:vAlign w:val="center"/>
          </w:tcPr>
          <w:p w:rsidR="0071463C" w:rsidRPr="0071463C" w:rsidRDefault="0071463C" w:rsidP="0071463C">
            <w:pPr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1463C">
              <w:rPr>
                <w:rFonts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1463C" w:rsidTr="0071463C">
        <w:trPr>
          <w:trHeight w:val="322"/>
        </w:trPr>
        <w:tc>
          <w:tcPr>
            <w:tcW w:w="817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5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71463C" w:rsidTr="0071463C">
        <w:trPr>
          <w:trHeight w:val="322"/>
        </w:trPr>
        <w:tc>
          <w:tcPr>
            <w:tcW w:w="817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5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  <w:tr w:rsidR="0071463C" w:rsidTr="0071463C">
        <w:trPr>
          <w:trHeight w:val="337"/>
        </w:trPr>
        <w:tc>
          <w:tcPr>
            <w:tcW w:w="817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5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:rsidR="0071463C" w:rsidRDefault="0071463C" w:rsidP="007D4730">
            <w:pPr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</w:tbl>
    <w:p w:rsidR="0071463C" w:rsidRDefault="0071463C" w:rsidP="007D4730">
      <w:pPr>
        <w:rPr>
          <w:rFonts w:cs="Times New Roman"/>
          <w:sz w:val="28"/>
          <w:szCs w:val="28"/>
        </w:rPr>
      </w:pPr>
    </w:p>
    <w:p w:rsidR="0071463C" w:rsidRPr="0071463C" w:rsidRDefault="0071463C" w:rsidP="0071463C">
      <w:pPr>
        <w:spacing w:before="120"/>
        <w:ind w:firstLine="709"/>
        <w:rPr>
          <w:sz w:val="28"/>
          <w:szCs w:val="28"/>
        </w:rPr>
      </w:pPr>
      <w:r w:rsidRPr="0071463C">
        <w:rPr>
          <w:sz w:val="28"/>
          <w:szCs w:val="28"/>
        </w:rPr>
        <w:t xml:space="preserve">Указанные персональные данные уничтожены путем_______________________________ </w:t>
      </w:r>
      <w:r>
        <w:rPr>
          <w:sz w:val="28"/>
          <w:szCs w:val="28"/>
        </w:rPr>
        <w:t>_________________________</w:t>
      </w:r>
    </w:p>
    <w:p w:rsidR="0071463C" w:rsidRPr="0071463C" w:rsidRDefault="0071463C" w:rsidP="0071463C">
      <w:pPr>
        <w:ind w:firstLine="709"/>
        <w:jc w:val="center"/>
        <w:rPr>
          <w:sz w:val="28"/>
          <w:szCs w:val="28"/>
          <w:vertAlign w:val="superscript"/>
        </w:rPr>
      </w:pPr>
      <w:r w:rsidRPr="0071463C">
        <w:rPr>
          <w:sz w:val="28"/>
          <w:szCs w:val="28"/>
          <w:vertAlign w:val="superscript"/>
        </w:rPr>
        <w:t>(удаления с помощью средств гарантированного удаления информации, уничтожения носителя и т.п.)</w:t>
      </w:r>
    </w:p>
    <w:p w:rsidR="0071463C" w:rsidRPr="0071463C" w:rsidRDefault="0071463C" w:rsidP="0071463C">
      <w:pPr>
        <w:pStyle w:val="32"/>
        <w:ind w:firstLine="709"/>
        <w:rPr>
          <w:b/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4077"/>
        <w:gridCol w:w="2835"/>
        <w:gridCol w:w="284"/>
        <w:gridCol w:w="1984"/>
      </w:tblGrid>
      <w:tr w:rsidR="0071463C" w:rsidRPr="0071463C" w:rsidTr="00AD339D">
        <w:trPr>
          <w:trHeight w:val="413"/>
        </w:trPr>
        <w:tc>
          <w:tcPr>
            <w:tcW w:w="4077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  <w:r w:rsidRPr="0071463C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1463C" w:rsidRPr="0071463C" w:rsidRDefault="0071463C" w:rsidP="00AD339D">
            <w:pPr>
              <w:tabs>
                <w:tab w:val="left" w:pos="108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lang w:val="en-US"/>
              </w:rPr>
            </w:pPr>
            <w:r w:rsidRPr="0071463C">
              <w:rPr>
                <w:sz w:val="28"/>
                <w:szCs w:val="28"/>
                <w:lang w:val="en-US"/>
              </w:rPr>
              <w:t xml:space="preserve">                           </w:t>
            </w:r>
          </w:p>
        </w:tc>
      </w:tr>
      <w:tr w:rsidR="0071463C" w:rsidRPr="0071463C" w:rsidTr="00AD339D">
        <w:trPr>
          <w:trHeight w:val="139"/>
        </w:trPr>
        <w:tc>
          <w:tcPr>
            <w:tcW w:w="4077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463C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463C">
              <w:rPr>
                <w:sz w:val="28"/>
                <w:szCs w:val="28"/>
                <w:vertAlign w:val="superscript"/>
              </w:rPr>
              <w:t>расшифровка</w:t>
            </w:r>
          </w:p>
        </w:tc>
      </w:tr>
      <w:tr w:rsidR="0071463C" w:rsidRPr="0071463C" w:rsidTr="00AD339D">
        <w:trPr>
          <w:trHeight w:val="407"/>
        </w:trPr>
        <w:tc>
          <w:tcPr>
            <w:tcW w:w="4077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  <w:r w:rsidRPr="0071463C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1463C" w:rsidRPr="0071463C" w:rsidRDefault="0071463C" w:rsidP="00AD33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lang w:val="en-US"/>
              </w:rPr>
            </w:pPr>
            <w:r w:rsidRPr="0071463C">
              <w:rPr>
                <w:sz w:val="28"/>
                <w:szCs w:val="28"/>
                <w:lang w:val="en-US"/>
              </w:rPr>
              <w:t xml:space="preserve">                         </w:t>
            </w:r>
          </w:p>
        </w:tc>
      </w:tr>
      <w:tr w:rsidR="0071463C" w:rsidRPr="0071463C" w:rsidTr="00AD339D">
        <w:trPr>
          <w:trHeight w:val="139"/>
        </w:trPr>
        <w:tc>
          <w:tcPr>
            <w:tcW w:w="4077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463C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463C">
              <w:rPr>
                <w:sz w:val="28"/>
                <w:szCs w:val="28"/>
                <w:vertAlign w:val="superscript"/>
              </w:rPr>
              <w:t>расшифровка</w:t>
            </w:r>
          </w:p>
        </w:tc>
      </w:tr>
      <w:tr w:rsidR="0071463C" w:rsidRPr="0071463C" w:rsidTr="00AD339D">
        <w:trPr>
          <w:trHeight w:val="279"/>
        </w:trPr>
        <w:tc>
          <w:tcPr>
            <w:tcW w:w="4077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1463C" w:rsidRPr="0071463C" w:rsidRDefault="0071463C" w:rsidP="00AD33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71463C" w:rsidRPr="0071463C" w:rsidRDefault="0071463C" w:rsidP="00AD339D">
            <w:pPr>
              <w:rPr>
                <w:sz w:val="28"/>
                <w:szCs w:val="28"/>
                <w:lang w:val="en-US"/>
              </w:rPr>
            </w:pPr>
          </w:p>
        </w:tc>
      </w:tr>
      <w:tr w:rsidR="0071463C" w:rsidRPr="0071463C" w:rsidTr="00AD339D">
        <w:trPr>
          <w:trHeight w:val="139"/>
        </w:trPr>
        <w:tc>
          <w:tcPr>
            <w:tcW w:w="4077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463C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71463C" w:rsidRPr="0071463C" w:rsidRDefault="0071463C" w:rsidP="00AD339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463C" w:rsidRPr="0071463C" w:rsidRDefault="0071463C" w:rsidP="00AD339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71463C">
              <w:rPr>
                <w:sz w:val="28"/>
                <w:szCs w:val="28"/>
                <w:vertAlign w:val="superscript"/>
              </w:rPr>
              <w:t>расшифровка</w:t>
            </w:r>
          </w:p>
        </w:tc>
      </w:tr>
    </w:tbl>
    <w:p w:rsidR="007A7842" w:rsidRDefault="007A7842" w:rsidP="007D4730">
      <w:pPr>
        <w:pStyle w:val="a7"/>
        <w:ind w:left="851"/>
        <w:rPr>
          <w:rFonts w:cs="Times New Roman"/>
          <w:szCs w:val="24"/>
        </w:rPr>
        <w:sectPr w:rsidR="007A7842" w:rsidSect="00C529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11О" w:history="1">
        <w:r w:rsidR="00960CCE" w:rsidRPr="00E70FA2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Приложение </w:t>
        </w:r>
        <w:r w:rsidR="00960CCE">
          <w:rPr>
            <w:rStyle w:val="ab"/>
            <w:rFonts w:cs="Times New Roman"/>
            <w:color w:val="auto"/>
            <w:sz w:val="28"/>
            <w:szCs w:val="28"/>
            <w:u w:val="none"/>
          </w:rPr>
          <w:t>8</w:t>
        </w:r>
      </w:hyperlink>
      <w:r w:rsidR="007D4730" w:rsidRPr="002160C2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AA1B71" w:rsidRPr="009D1929" w:rsidRDefault="00D2388B" w:rsidP="00D2388B">
      <w:pPr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</w:p>
    <w:p w:rsidR="007D4730" w:rsidRPr="009D1929" w:rsidRDefault="007D4730" w:rsidP="002160C2">
      <w:pPr>
        <w:jc w:val="right"/>
        <w:rPr>
          <w:rFonts w:cs="Times New Roman"/>
          <w:szCs w:val="24"/>
        </w:rPr>
      </w:pPr>
    </w:p>
    <w:p w:rsidR="007D4730" w:rsidRPr="002160C2" w:rsidRDefault="007D4730" w:rsidP="002160C2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ИНСТРУКЦИЯ</w:t>
      </w:r>
      <w:r w:rsidRPr="002160C2">
        <w:rPr>
          <w:rFonts w:cs="Times New Roman"/>
          <w:sz w:val="28"/>
          <w:szCs w:val="28"/>
        </w:rPr>
        <w:br/>
        <w:t>по организации парольной защиты</w:t>
      </w:r>
    </w:p>
    <w:p w:rsidR="007D4730" w:rsidRPr="002160C2" w:rsidRDefault="007D4730" w:rsidP="002160C2">
      <w:pPr>
        <w:spacing w:line="276" w:lineRule="auto"/>
        <w:jc w:val="center"/>
        <w:rPr>
          <w:rFonts w:cs="Times New Roman"/>
          <w:sz w:val="28"/>
          <w:szCs w:val="28"/>
        </w:rPr>
      </w:pPr>
    </w:p>
    <w:p w:rsidR="007D4730" w:rsidRPr="002160C2" w:rsidRDefault="007D4730" w:rsidP="002160C2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Данная инструкция регламентирует организационно-техническое обеспечение процессов генерации, смены и прекращения действия паролей в информационных системах персональных данных (далее – ИСПДн), а также контроль за действиями пользователей при работе с паролями.</w:t>
      </w:r>
    </w:p>
    <w:p w:rsidR="007D4730" w:rsidRPr="002160C2" w:rsidRDefault="007D4730" w:rsidP="002160C2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Личные пароли генерир</w:t>
      </w:r>
      <w:r w:rsidR="002160C2">
        <w:rPr>
          <w:rFonts w:cs="Times New Roman"/>
          <w:sz w:val="28"/>
          <w:szCs w:val="28"/>
        </w:rPr>
        <w:t>уются</w:t>
      </w:r>
      <w:r w:rsidRPr="002160C2">
        <w:rPr>
          <w:rFonts w:cs="Times New Roman"/>
          <w:sz w:val="28"/>
          <w:szCs w:val="28"/>
        </w:rPr>
        <w:t xml:space="preserve"> и распределя</w:t>
      </w:r>
      <w:r w:rsidR="002160C2">
        <w:rPr>
          <w:rFonts w:cs="Times New Roman"/>
          <w:sz w:val="28"/>
          <w:szCs w:val="28"/>
        </w:rPr>
        <w:t>ются централизованно Администратором информационной безопасности</w:t>
      </w:r>
      <w:r w:rsidRPr="002160C2">
        <w:rPr>
          <w:rFonts w:cs="Times New Roman"/>
          <w:sz w:val="28"/>
          <w:szCs w:val="28"/>
        </w:rPr>
        <w:t>:</w:t>
      </w:r>
    </w:p>
    <w:p w:rsidR="007D4730" w:rsidRPr="002160C2" w:rsidRDefault="007D4730" w:rsidP="00021025">
      <w:pPr>
        <w:pStyle w:val="a7"/>
        <w:numPr>
          <w:ilvl w:val="0"/>
          <w:numId w:val="30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 xml:space="preserve">Длина пароля должна быть не менее </w:t>
      </w:r>
      <w:r w:rsidR="002160C2">
        <w:rPr>
          <w:rFonts w:cs="Times New Roman"/>
          <w:sz w:val="28"/>
          <w:szCs w:val="28"/>
        </w:rPr>
        <w:t>8</w:t>
      </w:r>
      <w:r w:rsidRPr="002160C2">
        <w:rPr>
          <w:rFonts w:cs="Times New Roman"/>
          <w:sz w:val="28"/>
          <w:szCs w:val="28"/>
        </w:rPr>
        <w:t xml:space="preserve"> символов;</w:t>
      </w:r>
    </w:p>
    <w:p w:rsidR="007D4730" w:rsidRPr="002160C2" w:rsidRDefault="007D4730" w:rsidP="00021025">
      <w:pPr>
        <w:pStyle w:val="a7"/>
        <w:numPr>
          <w:ilvl w:val="0"/>
          <w:numId w:val="30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В числе символов пароля обязательно должны присутствовать буквы в верхнем и нижнем регистрах, цифры и/или специальные символы (@, #, $, &amp;, *, % и т.п.);</w:t>
      </w:r>
    </w:p>
    <w:p w:rsidR="007D4730" w:rsidRPr="002160C2" w:rsidRDefault="007D4730" w:rsidP="00021025">
      <w:pPr>
        <w:pStyle w:val="a7"/>
        <w:numPr>
          <w:ilvl w:val="0"/>
          <w:numId w:val="30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Символы паролей должны вводиться в режиме латинской раскладки клавиатуры;</w:t>
      </w:r>
    </w:p>
    <w:p w:rsidR="007D4730" w:rsidRPr="002160C2" w:rsidRDefault="007D4730" w:rsidP="00021025">
      <w:pPr>
        <w:pStyle w:val="a7"/>
        <w:numPr>
          <w:ilvl w:val="0"/>
          <w:numId w:val="30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Пароль не должен включать в себя легко вычисляемые сочетания символов (имена, фамилии, наименования АРМ и т.д.), а также общепринятые сокращения (ЭВМ, ЛВС, USER и т.п.);</w:t>
      </w:r>
    </w:p>
    <w:p w:rsidR="007D4730" w:rsidRPr="002160C2" w:rsidRDefault="007D4730" w:rsidP="00021025">
      <w:pPr>
        <w:pStyle w:val="a7"/>
        <w:numPr>
          <w:ilvl w:val="0"/>
          <w:numId w:val="30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При смене пароля новое значение должно отличаться от предыдущих;</w:t>
      </w:r>
    </w:p>
    <w:p w:rsidR="007D4730" w:rsidRPr="002160C2" w:rsidRDefault="007D4730" w:rsidP="00021025">
      <w:pPr>
        <w:pStyle w:val="a7"/>
        <w:numPr>
          <w:ilvl w:val="0"/>
          <w:numId w:val="30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Пользователь не имеет права сообщать личный пароль другим лицам;</w:t>
      </w:r>
    </w:p>
    <w:p w:rsidR="007D4730" w:rsidRPr="002160C2" w:rsidRDefault="007D4730" w:rsidP="002160C2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Полная плановая смена паролей пользователей ИСПДн должна проводиться регулярно, не реже одного раза в 3 месяца.</w:t>
      </w:r>
    </w:p>
    <w:p w:rsidR="007D4730" w:rsidRPr="002160C2" w:rsidRDefault="007D4730" w:rsidP="002160C2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Внеплановая смена личного пароля или удаление учетной записи пользователя ИСПДн в случае прекращения его полномочий (увольнение и т.п.) должна производиться администратором информационной безопасности в ИСПДн немедленно после окончания последнего сеанса работы данного пользователя ИСПДн с системой на основании письменного указания непосредственного руководителя структурного подразделения.</w:t>
      </w:r>
    </w:p>
    <w:p w:rsidR="007D4730" w:rsidRPr="002160C2" w:rsidRDefault="007D4730" w:rsidP="002160C2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Внеплановая полная смена паролей всех пользователей должна производиться в случае прекращения полномочий (увольнение и другие обстоятельства) администратора информационной безопасности в ИСПДн.</w:t>
      </w:r>
    </w:p>
    <w:p w:rsidR="007D4730" w:rsidRPr="002160C2" w:rsidRDefault="007D4730" w:rsidP="002160C2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В случае компрометации (утеря, передача другому лицу) личного п</w:t>
      </w:r>
      <w:r w:rsidR="002160C2">
        <w:rPr>
          <w:rFonts w:cs="Times New Roman"/>
          <w:sz w:val="28"/>
          <w:szCs w:val="28"/>
        </w:rPr>
        <w:t xml:space="preserve">ароля, Пользователь ИСПДн обязан незамедлительно сообщить об этом </w:t>
      </w:r>
      <w:r w:rsidR="002160C2">
        <w:rPr>
          <w:rFonts w:cs="Times New Roman"/>
          <w:sz w:val="28"/>
          <w:szCs w:val="28"/>
        </w:rPr>
        <w:lastRenderedPageBreak/>
        <w:t>администратору информационной безопасности для принятия соответствующих мер.</w:t>
      </w:r>
      <w:r w:rsidRPr="009D1929">
        <w:rPr>
          <w:rFonts w:cs="Times New Roman"/>
          <w:color w:val="000000"/>
          <w:spacing w:val="-5"/>
          <w:sz w:val="26"/>
          <w:szCs w:val="26"/>
        </w:rPr>
        <w:br w:type="page"/>
      </w: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23О" w:history="1">
        <w:r w:rsidR="007D4730" w:rsidRPr="00960CCE">
          <w:rPr>
            <w:rStyle w:val="ab"/>
            <w:rFonts w:cs="Times New Roman"/>
            <w:color w:val="auto"/>
            <w:sz w:val="28"/>
            <w:szCs w:val="28"/>
            <w:u w:val="none"/>
          </w:rPr>
          <w:t>Прил</w:t>
        </w:r>
        <w:bookmarkStart w:id="11" w:name="Пр22"/>
        <w:bookmarkEnd w:id="11"/>
        <w:r w:rsidR="007D4730" w:rsidRPr="00960CCE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ожение </w:t>
        </w:r>
        <w:r w:rsidR="00960CCE" w:rsidRPr="00960CCE">
          <w:rPr>
            <w:rStyle w:val="ab"/>
            <w:rFonts w:cs="Times New Roman"/>
            <w:color w:val="auto"/>
            <w:sz w:val="28"/>
            <w:szCs w:val="28"/>
            <w:u w:val="none"/>
          </w:rPr>
          <w:t>9</w:t>
        </w:r>
      </w:hyperlink>
      <w:r w:rsidR="007D4730" w:rsidRPr="002160C2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7D4730" w:rsidRPr="009D1929" w:rsidRDefault="00D2388B" w:rsidP="00D2388B">
      <w:pPr>
        <w:jc w:val="right"/>
        <w:rPr>
          <w:rFonts w:cs="Times New Roman"/>
          <w:color w:val="000000"/>
          <w:spacing w:val="-5"/>
          <w:szCs w:val="24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</w:p>
    <w:p w:rsidR="007D4730" w:rsidRPr="002160C2" w:rsidRDefault="007D4730" w:rsidP="009C15D8">
      <w:pPr>
        <w:spacing w:line="276" w:lineRule="auto"/>
        <w:ind w:firstLine="0"/>
        <w:jc w:val="center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ИНСТРУКЦИЯ</w:t>
      </w:r>
      <w:r w:rsidRPr="002160C2">
        <w:rPr>
          <w:rFonts w:cs="Times New Roman"/>
          <w:sz w:val="28"/>
          <w:szCs w:val="28"/>
        </w:rPr>
        <w:br/>
        <w:t>по организации антивирусной защиты</w:t>
      </w:r>
    </w:p>
    <w:p w:rsidR="007D4730" w:rsidRPr="002160C2" w:rsidRDefault="007D4730" w:rsidP="009C15D8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7D4730" w:rsidRPr="002160C2" w:rsidRDefault="007D4730" w:rsidP="00021025">
      <w:pPr>
        <w:pStyle w:val="a0"/>
        <w:numPr>
          <w:ilvl w:val="0"/>
          <w:numId w:val="32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2160C2">
        <w:rPr>
          <w:bCs/>
          <w:sz w:val="28"/>
          <w:szCs w:val="28"/>
        </w:rPr>
        <w:t>Общие требования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Настоящая инструкция определяет требования к организации антивирусной защиты информационных систем персональных данных (далее – ИСПДн) от разрушающего воздействия вирусов и вредоносных программ и устанавливает ответственность руководителя и работников структурных подразделений, эксплуатирующих и сопровождающих ИСПДн, за их выполнение. Инструкция распространяется на все существующие и вновь разрабатываемые ИСПДн. Для отдельных ИСПДн могут быть разработаны свои инструкции, учитывающие особенности работы.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К использованию в ИСПДн допускаются только лицензионные антивирусные средства, централизованно закупленные у разработчиков (поставщиков) указанных средств.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 xml:space="preserve">Установка и настройка средств антивирусного контроля осуществляется администратором информационной безопасности в ИСПДн или специально назначенным лицом в соответствии с </w:t>
      </w:r>
      <w:r w:rsidR="002160C2">
        <w:rPr>
          <w:sz w:val="28"/>
          <w:szCs w:val="28"/>
        </w:rPr>
        <w:t xml:space="preserve">эксплуатационной документацией на </w:t>
      </w:r>
      <w:r w:rsidRPr="002160C2">
        <w:rPr>
          <w:sz w:val="28"/>
          <w:szCs w:val="28"/>
        </w:rPr>
        <w:t>антивирусных средств.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</w:p>
    <w:p w:rsidR="007D4730" w:rsidRPr="002160C2" w:rsidRDefault="007D4730" w:rsidP="00021025">
      <w:pPr>
        <w:pStyle w:val="a0"/>
        <w:numPr>
          <w:ilvl w:val="0"/>
          <w:numId w:val="32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2160C2">
        <w:rPr>
          <w:bCs/>
          <w:sz w:val="28"/>
          <w:szCs w:val="28"/>
        </w:rPr>
        <w:t>Применение средств антивирусного контроля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При загрузке АРМ в автоматическом режиме должен проводиться антивирусный контроль служб операционной системы, исполняемых приложений, находящихся в автозагрузке, реестра операционной системы.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Полному антивирусному контролю автоматизированные рабочие места (АРМ) должны подвергаться не реже одного раза в неделю.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Обязательному антивирусному контролю подлежит любая информация (текстовые файлы любых форматов, файлы данных, исполняемые файлы), информация на съемных носителях (магнитных дисках, оптических и т.п.). Разархивирование и контроль входящей информации необходимо проводить непосредственно после ее приема. Возможно применение другого способа антивирусного контроля входящей информации, обеспечивающего аналогичный уровень эффективности контроля. Контроль исходящей информации необходимо проводить непосредственно перед архивированием и отправкой (записью на съемный носитель).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lastRenderedPageBreak/>
        <w:t>Файлы, помещаемые в электронный архив должны в обязательном порядке проходить антивирусный контроль. Периодические проверки электронных архивов должны проводиться не реже одного раза в месяц.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Устанавливаемое (изменяемое) программное обеспечение должно быть предварительно проверено на отсутствие вирусов и других вредоносных программ. Непосредственно после установки (изменения) программного обеспечения, администратором информационной безопасности в ИСПДн должна быть выполнена антивирусная проверка на защищаемых серверах и пользовательских АРМ.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При возникновении подозрения на наличие вируса либо вредоносной программы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работник структурного подразделения самостоятельно или вместе с администратором информационной безопасности в ИСПДн должен провести внеочередной антивирусный контроль своего АРМ.</w:t>
      </w:r>
    </w:p>
    <w:p w:rsidR="007D4730" w:rsidRPr="002160C2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2160C2">
        <w:rPr>
          <w:sz w:val="28"/>
          <w:szCs w:val="28"/>
        </w:rPr>
        <w:t>В случае обнаружения при проведении антивирусной проверки зараженных вирусами либо вредоносными программами файлов, необходимо:</w:t>
      </w:r>
    </w:p>
    <w:p w:rsidR="007D4730" w:rsidRPr="002160C2" w:rsidRDefault="007D4730" w:rsidP="00021025">
      <w:pPr>
        <w:pStyle w:val="a"/>
        <w:numPr>
          <w:ilvl w:val="0"/>
          <w:numId w:val="31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Приостановить работу в ИСПДн;</w:t>
      </w:r>
    </w:p>
    <w:p w:rsidR="007D4730" w:rsidRPr="002160C2" w:rsidRDefault="007D4730" w:rsidP="00021025">
      <w:pPr>
        <w:pStyle w:val="a"/>
        <w:numPr>
          <w:ilvl w:val="0"/>
          <w:numId w:val="31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Немедленно поставить в известность о факте обнаружения зараженных вирусом файлов руководителя структурного подразделения и администратора информационной безопасности в ИСПДн, владельца зараженных файлов, а также смежные подразделения, использующие эти файлы в работе;</w:t>
      </w:r>
    </w:p>
    <w:p w:rsidR="007D4730" w:rsidRPr="002160C2" w:rsidRDefault="007D4730" w:rsidP="00021025">
      <w:pPr>
        <w:pStyle w:val="a"/>
        <w:numPr>
          <w:ilvl w:val="0"/>
          <w:numId w:val="31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Совместно с владельцем зараженных вирусом файлов провести анализ необходимости дальнейшего их использования;</w:t>
      </w:r>
    </w:p>
    <w:p w:rsidR="007D4730" w:rsidRPr="002160C2" w:rsidRDefault="007D4730" w:rsidP="00021025">
      <w:pPr>
        <w:pStyle w:val="a"/>
        <w:numPr>
          <w:ilvl w:val="0"/>
          <w:numId w:val="31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Провести лечение или уничтожение зараженных файлов.</w:t>
      </w:r>
    </w:p>
    <w:p w:rsidR="007D4730" w:rsidRPr="002160C2" w:rsidRDefault="007D4730" w:rsidP="009C15D8">
      <w:pPr>
        <w:pStyle w:val="a"/>
        <w:numPr>
          <w:ilvl w:val="0"/>
          <w:numId w:val="0"/>
        </w:numPr>
        <w:spacing w:line="276" w:lineRule="auto"/>
        <w:ind w:firstLine="709"/>
        <w:rPr>
          <w:rFonts w:cs="Times New Roman"/>
          <w:sz w:val="28"/>
          <w:szCs w:val="28"/>
        </w:rPr>
      </w:pPr>
    </w:p>
    <w:p w:rsidR="007D4730" w:rsidRPr="002160C2" w:rsidRDefault="007D4730" w:rsidP="00021025">
      <w:pPr>
        <w:pStyle w:val="a0"/>
        <w:numPr>
          <w:ilvl w:val="0"/>
          <w:numId w:val="32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2160C2">
        <w:rPr>
          <w:bCs/>
          <w:sz w:val="28"/>
          <w:szCs w:val="28"/>
        </w:rPr>
        <w:t>Ответственность</w:t>
      </w:r>
    </w:p>
    <w:p w:rsidR="007D4730" w:rsidRPr="002160C2" w:rsidRDefault="007D4730" w:rsidP="009C15D8">
      <w:pPr>
        <w:spacing w:line="276" w:lineRule="auto"/>
        <w:ind w:firstLine="709"/>
        <w:rPr>
          <w:rFonts w:cs="Times New Roman"/>
          <w:sz w:val="28"/>
          <w:szCs w:val="28"/>
        </w:rPr>
      </w:pPr>
      <w:r w:rsidRPr="002160C2">
        <w:rPr>
          <w:rFonts w:cs="Times New Roman"/>
          <w:sz w:val="28"/>
          <w:szCs w:val="28"/>
        </w:rPr>
        <w:t>Ответственность за проведение мероприятий антивирусного контроля в подразделениях и соблюдение требований настоящей Инструкции возлагается на администратора информационной безопасности в ИСПДн и всех работников, являющихся пользователями ИСПДн.</w:t>
      </w:r>
    </w:p>
    <w:p w:rsidR="007D4730" w:rsidRPr="009D1929" w:rsidRDefault="007D4730" w:rsidP="007D4730">
      <w:pPr>
        <w:rPr>
          <w:rFonts w:cs="Times New Roman"/>
          <w:sz w:val="26"/>
          <w:szCs w:val="26"/>
        </w:rPr>
      </w:pPr>
      <w:r w:rsidRPr="009D1929">
        <w:rPr>
          <w:rFonts w:cs="Times New Roman"/>
          <w:sz w:val="26"/>
          <w:szCs w:val="26"/>
        </w:rPr>
        <w:br w:type="page"/>
      </w:r>
    </w:p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hyperlink w:anchor="П24О" w:history="1">
        <w:r w:rsidR="007D4730" w:rsidRPr="00960CCE">
          <w:rPr>
            <w:rStyle w:val="ab"/>
            <w:rFonts w:cs="Times New Roman"/>
            <w:color w:val="auto"/>
            <w:sz w:val="28"/>
            <w:szCs w:val="28"/>
            <w:u w:val="none"/>
          </w:rPr>
          <w:t>Прило</w:t>
        </w:r>
        <w:bookmarkStart w:id="12" w:name="Пр23"/>
        <w:bookmarkEnd w:id="12"/>
        <w:r w:rsidR="007D4730" w:rsidRPr="00960CCE">
          <w:rPr>
            <w:rStyle w:val="ab"/>
            <w:rFonts w:cs="Times New Roman"/>
            <w:color w:val="auto"/>
            <w:sz w:val="28"/>
            <w:szCs w:val="28"/>
            <w:u w:val="none"/>
          </w:rPr>
          <w:t xml:space="preserve">жение </w:t>
        </w:r>
        <w:r w:rsidR="00960CCE" w:rsidRPr="00960CCE">
          <w:rPr>
            <w:rStyle w:val="ab"/>
            <w:rFonts w:cs="Times New Roman"/>
            <w:color w:val="auto"/>
            <w:sz w:val="28"/>
            <w:szCs w:val="28"/>
            <w:u w:val="none"/>
          </w:rPr>
          <w:t>10</w:t>
        </w:r>
      </w:hyperlink>
      <w:r w:rsidR="007D4730" w:rsidRPr="009D1929">
        <w:rPr>
          <w:rFonts w:cs="Times New Roman"/>
          <w:szCs w:val="24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7D4730" w:rsidRPr="009D1929" w:rsidRDefault="00D2388B" w:rsidP="00D2388B">
      <w:pPr>
        <w:jc w:val="right"/>
        <w:rPr>
          <w:rFonts w:cs="Times New Roman"/>
          <w:color w:val="000000"/>
          <w:spacing w:val="-5"/>
          <w:sz w:val="26"/>
          <w:szCs w:val="26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</w:p>
    <w:p w:rsidR="007D4730" w:rsidRPr="009C15D8" w:rsidRDefault="007D4730" w:rsidP="007D4730">
      <w:pPr>
        <w:jc w:val="center"/>
        <w:rPr>
          <w:rFonts w:cs="Times New Roman"/>
          <w:bCs/>
          <w:sz w:val="28"/>
          <w:szCs w:val="28"/>
        </w:rPr>
      </w:pPr>
      <w:r w:rsidRPr="009C15D8">
        <w:rPr>
          <w:rFonts w:cs="Times New Roman"/>
          <w:bCs/>
          <w:sz w:val="28"/>
          <w:szCs w:val="28"/>
        </w:rPr>
        <w:t xml:space="preserve">ИНСТРУКЦИЯ </w:t>
      </w:r>
      <w:r w:rsidRPr="009C15D8">
        <w:rPr>
          <w:rFonts w:cs="Times New Roman"/>
          <w:bCs/>
          <w:sz w:val="28"/>
          <w:szCs w:val="28"/>
        </w:rPr>
        <w:br/>
        <w:t>по проверке электронного журнала обращений</w:t>
      </w:r>
      <w:r w:rsidRPr="009C15D8">
        <w:rPr>
          <w:rFonts w:cs="Times New Roman"/>
          <w:bCs/>
          <w:sz w:val="28"/>
          <w:szCs w:val="28"/>
        </w:rPr>
        <w:br/>
        <w:t>к информационной системе персональных данных</w:t>
      </w:r>
      <w:r w:rsidRPr="009C15D8">
        <w:rPr>
          <w:rFonts w:cs="Times New Roman"/>
          <w:bCs/>
          <w:sz w:val="28"/>
          <w:szCs w:val="28"/>
        </w:rPr>
        <w:br/>
      </w:r>
    </w:p>
    <w:p w:rsidR="007D4730" w:rsidRPr="009C15D8" w:rsidRDefault="007D4730" w:rsidP="00021025">
      <w:pPr>
        <w:pStyle w:val="a0"/>
        <w:numPr>
          <w:ilvl w:val="0"/>
          <w:numId w:val="37"/>
        </w:numPr>
        <w:spacing w:line="276" w:lineRule="auto"/>
        <w:ind w:hanging="786"/>
        <w:jc w:val="center"/>
        <w:rPr>
          <w:bCs/>
          <w:sz w:val="28"/>
          <w:szCs w:val="28"/>
        </w:rPr>
      </w:pPr>
      <w:r w:rsidRPr="009C15D8">
        <w:rPr>
          <w:bCs/>
          <w:sz w:val="28"/>
          <w:szCs w:val="28"/>
        </w:rPr>
        <w:t>Задачи проверки.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tabs>
          <w:tab w:val="left" w:pos="709"/>
        </w:tabs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 xml:space="preserve">Под проверкой понимается отслеживание событий, происходивших </w:t>
      </w:r>
      <w:r w:rsidRPr="009C15D8">
        <w:rPr>
          <w:sz w:val="28"/>
          <w:szCs w:val="28"/>
        </w:rPr>
        <w:br/>
        <w:t>на автоматизированных рабочих местах (далее – АРМ) в течение определенного времени.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tabs>
          <w:tab w:val="left" w:pos="709"/>
        </w:tabs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Общими задачами проверки являются:</w:t>
      </w:r>
    </w:p>
    <w:p w:rsidR="007D4730" w:rsidRPr="009C15D8" w:rsidRDefault="007D4730" w:rsidP="00021025">
      <w:pPr>
        <w:pStyle w:val="a"/>
        <w:numPr>
          <w:ilvl w:val="0"/>
          <w:numId w:val="34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Контролирование состояния защищенности системы;</w:t>
      </w:r>
    </w:p>
    <w:p w:rsidR="007D4730" w:rsidRPr="009C15D8" w:rsidRDefault="007D4730" w:rsidP="00021025">
      <w:pPr>
        <w:pStyle w:val="a"/>
        <w:numPr>
          <w:ilvl w:val="0"/>
          <w:numId w:val="34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Выявление причин произошедших изменений;</w:t>
      </w:r>
    </w:p>
    <w:p w:rsidR="007D4730" w:rsidRPr="009C15D8" w:rsidRDefault="007D4730" w:rsidP="00021025">
      <w:pPr>
        <w:pStyle w:val="a"/>
        <w:numPr>
          <w:ilvl w:val="0"/>
          <w:numId w:val="34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 xml:space="preserve">Определение лиц или процессов, деятельность которых привела </w:t>
      </w:r>
      <w:r w:rsidRPr="009C15D8">
        <w:rPr>
          <w:rFonts w:cs="Times New Roman"/>
          <w:sz w:val="28"/>
          <w:szCs w:val="28"/>
        </w:rPr>
        <w:br/>
        <w:t>к изменению состояния защищенности системы или к НСД;</w:t>
      </w:r>
    </w:p>
    <w:p w:rsidR="007D4730" w:rsidRPr="009C15D8" w:rsidRDefault="007D4730" w:rsidP="00021025">
      <w:pPr>
        <w:pStyle w:val="a"/>
        <w:numPr>
          <w:ilvl w:val="0"/>
          <w:numId w:val="34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Установление времени изменений.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tabs>
          <w:tab w:val="left" w:pos="709"/>
        </w:tabs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Проверку средств защиты осуществляет администратор инф</w:t>
      </w:r>
      <w:r w:rsidR="009C15D8" w:rsidRPr="009C15D8">
        <w:rPr>
          <w:sz w:val="28"/>
          <w:szCs w:val="28"/>
        </w:rPr>
        <w:t>ормационной безопасности</w:t>
      </w:r>
      <w:r w:rsidRPr="009C15D8">
        <w:rPr>
          <w:sz w:val="28"/>
          <w:szCs w:val="28"/>
        </w:rPr>
        <w:t>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tabs>
          <w:tab w:val="left" w:pos="709"/>
        </w:tabs>
        <w:spacing w:line="276" w:lineRule="auto"/>
        <w:ind w:firstLine="709"/>
        <w:rPr>
          <w:sz w:val="28"/>
          <w:szCs w:val="28"/>
        </w:rPr>
      </w:pPr>
    </w:p>
    <w:p w:rsidR="007D4730" w:rsidRPr="009C15D8" w:rsidRDefault="007D4730" w:rsidP="00021025">
      <w:pPr>
        <w:pStyle w:val="a0"/>
        <w:numPr>
          <w:ilvl w:val="0"/>
          <w:numId w:val="37"/>
        </w:numPr>
        <w:spacing w:line="276" w:lineRule="auto"/>
        <w:ind w:hanging="786"/>
        <w:jc w:val="center"/>
        <w:rPr>
          <w:bCs/>
          <w:sz w:val="28"/>
          <w:szCs w:val="28"/>
        </w:rPr>
      </w:pPr>
      <w:r w:rsidRPr="009C15D8">
        <w:rPr>
          <w:bCs/>
          <w:sz w:val="28"/>
          <w:szCs w:val="28"/>
        </w:rPr>
        <w:t>Журналы записей о событиях.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События, происходящие на АРМ, входящем в состав ИСПДн, регистрируются в журналах.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Каждому событию соответствует отдельная запись в журнале, содержащая подробную информацию для анализа события.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 xml:space="preserve">В состав используемых в ИСПДн средств защиты информации </w:t>
      </w:r>
      <w:r w:rsidR="009C15D8" w:rsidRPr="009C15D8">
        <w:rPr>
          <w:sz w:val="28"/>
          <w:szCs w:val="28"/>
        </w:rPr>
        <w:t>может</w:t>
      </w:r>
      <w:r w:rsidRPr="009C15D8">
        <w:rPr>
          <w:sz w:val="28"/>
          <w:szCs w:val="28"/>
        </w:rPr>
        <w:t xml:space="preserve"> входить специальное программное средство для аудита журналов событий, предназначенное для загрузки и просмотра журналов (далее — программа просмотра журналов). В программу просмотра журналов могут быть загружены записи следующих журналов:</w:t>
      </w:r>
    </w:p>
    <w:p w:rsidR="007D4730" w:rsidRPr="009C15D8" w:rsidRDefault="007D4730" w:rsidP="00021025">
      <w:pPr>
        <w:pStyle w:val="a"/>
        <w:numPr>
          <w:ilvl w:val="0"/>
          <w:numId w:val="35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Штатные журналы операционной системы Windows;</w:t>
      </w:r>
    </w:p>
    <w:p w:rsidR="007D4730" w:rsidRPr="009C15D8" w:rsidRDefault="007D4730" w:rsidP="00021025">
      <w:pPr>
        <w:pStyle w:val="a"/>
        <w:numPr>
          <w:ilvl w:val="0"/>
          <w:numId w:val="35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Журналы событий средств защиты информации.</w:t>
      </w:r>
    </w:p>
    <w:p w:rsidR="007D4730" w:rsidRPr="009C15D8" w:rsidRDefault="007D4730" w:rsidP="009C15D8">
      <w:pPr>
        <w:pStyle w:val="a"/>
        <w:numPr>
          <w:ilvl w:val="0"/>
          <w:numId w:val="0"/>
        </w:numPr>
        <w:spacing w:line="276" w:lineRule="auto"/>
        <w:ind w:left="709"/>
        <w:rPr>
          <w:rFonts w:cs="Times New Roman"/>
          <w:sz w:val="28"/>
          <w:szCs w:val="28"/>
        </w:rPr>
      </w:pPr>
    </w:p>
    <w:p w:rsidR="007D4730" w:rsidRPr="009C15D8" w:rsidRDefault="007D4730" w:rsidP="00021025">
      <w:pPr>
        <w:pStyle w:val="a0"/>
        <w:numPr>
          <w:ilvl w:val="0"/>
          <w:numId w:val="37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9C15D8">
        <w:rPr>
          <w:bCs/>
          <w:sz w:val="28"/>
          <w:szCs w:val="28"/>
        </w:rPr>
        <w:t>Штатные журналы операционной систем.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В штатных журналах ОС Windows регистрируются только те события, которые имеют отношение к операционной системе. События используемых средств защиты информации в них не регистрируются.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Информация о событиях, происходящих на АРМ под управлением ОС Windows, сохраняется в следующих штатных журналах:</w:t>
      </w:r>
    </w:p>
    <w:p w:rsidR="007D4730" w:rsidRPr="009C15D8" w:rsidRDefault="007D4730" w:rsidP="00021025">
      <w:pPr>
        <w:pStyle w:val="a"/>
        <w:numPr>
          <w:ilvl w:val="0"/>
          <w:numId w:val="36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lastRenderedPageBreak/>
        <w:t xml:space="preserve">Журнал приложений </w:t>
      </w:r>
      <w:r w:rsidR="009C15D8" w:rsidRPr="009C15D8">
        <w:rPr>
          <w:rFonts w:cs="Times New Roman"/>
          <w:sz w:val="28"/>
          <w:szCs w:val="28"/>
        </w:rPr>
        <w:t>–</w:t>
      </w:r>
      <w:r w:rsidRPr="009C15D8">
        <w:rPr>
          <w:rFonts w:cs="Times New Roman"/>
          <w:sz w:val="28"/>
          <w:szCs w:val="28"/>
        </w:rPr>
        <w:t xml:space="preserve"> содержит сведения об ошибках, предупреждениях и других событиях, возникающих при исполнении приложений;</w:t>
      </w:r>
    </w:p>
    <w:p w:rsidR="007D4730" w:rsidRPr="009C15D8" w:rsidRDefault="007D4730" w:rsidP="00021025">
      <w:pPr>
        <w:pStyle w:val="a"/>
        <w:numPr>
          <w:ilvl w:val="0"/>
          <w:numId w:val="36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 xml:space="preserve">Системный журнал </w:t>
      </w:r>
      <w:r w:rsidR="009C15D8" w:rsidRPr="009C15D8">
        <w:rPr>
          <w:rFonts w:cs="Times New Roman"/>
          <w:sz w:val="28"/>
          <w:szCs w:val="28"/>
        </w:rPr>
        <w:t>–</w:t>
      </w:r>
      <w:r w:rsidRPr="009C15D8">
        <w:rPr>
          <w:rFonts w:cs="Times New Roman"/>
          <w:sz w:val="28"/>
          <w:szCs w:val="28"/>
        </w:rPr>
        <w:t xml:space="preserve"> содержит сведен</w:t>
      </w:r>
      <w:r w:rsidR="00D6081A">
        <w:rPr>
          <w:rFonts w:cs="Times New Roman"/>
          <w:sz w:val="28"/>
          <w:szCs w:val="28"/>
        </w:rPr>
        <w:t xml:space="preserve">ия об ошибках, предупреждениях </w:t>
      </w:r>
      <w:r w:rsidRPr="009C15D8">
        <w:rPr>
          <w:rFonts w:cs="Times New Roman"/>
          <w:sz w:val="28"/>
          <w:szCs w:val="28"/>
        </w:rPr>
        <w:t>и других событиях, возникающих в операционной системе;</w:t>
      </w:r>
    </w:p>
    <w:p w:rsidR="007D4730" w:rsidRPr="009C15D8" w:rsidRDefault="009C15D8" w:rsidP="00021025">
      <w:pPr>
        <w:pStyle w:val="a"/>
        <w:numPr>
          <w:ilvl w:val="0"/>
          <w:numId w:val="36"/>
        </w:numPr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 xml:space="preserve">Журнал безопасности – </w:t>
      </w:r>
      <w:r w:rsidR="007D4730" w:rsidRPr="009C15D8">
        <w:rPr>
          <w:rFonts w:cs="Times New Roman"/>
          <w:sz w:val="28"/>
          <w:szCs w:val="28"/>
        </w:rPr>
        <w:t>хранит инфо</w:t>
      </w:r>
      <w:r w:rsidR="00D6081A">
        <w:rPr>
          <w:rFonts w:cs="Times New Roman"/>
          <w:sz w:val="28"/>
          <w:szCs w:val="28"/>
        </w:rPr>
        <w:t xml:space="preserve">рмацию о попытках регистрации, </w:t>
      </w:r>
      <w:r w:rsidR="007D4730" w:rsidRPr="009C15D8">
        <w:rPr>
          <w:rFonts w:cs="Times New Roman"/>
          <w:sz w:val="28"/>
          <w:szCs w:val="28"/>
        </w:rPr>
        <w:t>а также о событиях, связанных с использованием ресурсов.</w:t>
      </w:r>
    </w:p>
    <w:p w:rsidR="007D4730" w:rsidRPr="009C15D8" w:rsidRDefault="007D4730" w:rsidP="009C15D8">
      <w:pPr>
        <w:pStyle w:val="a"/>
        <w:numPr>
          <w:ilvl w:val="0"/>
          <w:numId w:val="0"/>
        </w:numPr>
        <w:spacing w:line="276" w:lineRule="auto"/>
        <w:ind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Подробное описание содержимого штатных журналов ОС Windows отражено в документации к операционной системе.</w:t>
      </w:r>
    </w:p>
    <w:p w:rsidR="007D4730" w:rsidRPr="009C15D8" w:rsidRDefault="007D4730" w:rsidP="009C15D8">
      <w:pPr>
        <w:pStyle w:val="a"/>
        <w:numPr>
          <w:ilvl w:val="0"/>
          <w:numId w:val="0"/>
        </w:numPr>
        <w:spacing w:line="276" w:lineRule="auto"/>
        <w:ind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Загрузка и просмотр записей штатных журналов может осуществляться как в программе просмотра журналов средств защиты, так и с помощью стандартных средств работы с журналами ОС Windows — в оснастке «Просмотр событий» («Eventviewer»).</w:t>
      </w:r>
    </w:p>
    <w:p w:rsidR="007D4730" w:rsidRPr="009C15D8" w:rsidRDefault="007D4730" w:rsidP="009C15D8">
      <w:pPr>
        <w:pStyle w:val="a"/>
        <w:numPr>
          <w:ilvl w:val="0"/>
          <w:numId w:val="0"/>
        </w:numPr>
        <w:spacing w:line="276" w:lineRule="auto"/>
        <w:rPr>
          <w:rFonts w:cs="Times New Roman"/>
          <w:sz w:val="28"/>
          <w:szCs w:val="28"/>
        </w:rPr>
      </w:pPr>
    </w:p>
    <w:p w:rsidR="007D4730" w:rsidRPr="009C15D8" w:rsidRDefault="007D4730" w:rsidP="00021025">
      <w:pPr>
        <w:pStyle w:val="a0"/>
        <w:numPr>
          <w:ilvl w:val="0"/>
          <w:numId w:val="37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9C15D8">
        <w:rPr>
          <w:bCs/>
          <w:sz w:val="28"/>
          <w:szCs w:val="28"/>
        </w:rPr>
        <w:t>Журнал событий средств защиты информации.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tabs>
          <w:tab w:val="left" w:pos="709"/>
        </w:tabs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Журналы средств защиты информации (далее – СЗИ) хранят информ</w:t>
      </w:r>
      <w:r w:rsidR="009C15D8" w:rsidRPr="009C15D8">
        <w:rPr>
          <w:sz w:val="28"/>
          <w:szCs w:val="28"/>
        </w:rPr>
        <w:t xml:space="preserve">ацию </w:t>
      </w:r>
      <w:r w:rsidRPr="009C15D8">
        <w:rPr>
          <w:sz w:val="28"/>
          <w:szCs w:val="28"/>
        </w:rPr>
        <w:t>о событиях, отслеживаемых средствами самих СЗИ, в этом журнале регистрируются события, заданные параметрами СЗИ для локальной политики безопасности.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tabs>
          <w:tab w:val="left" w:pos="709"/>
        </w:tabs>
        <w:spacing w:line="276" w:lineRule="auto"/>
        <w:ind w:left="1142" w:hanging="432"/>
        <w:rPr>
          <w:sz w:val="28"/>
          <w:szCs w:val="28"/>
        </w:rPr>
      </w:pPr>
    </w:p>
    <w:p w:rsidR="007D4730" w:rsidRPr="009C15D8" w:rsidRDefault="007D4730" w:rsidP="00021025">
      <w:pPr>
        <w:pStyle w:val="a0"/>
        <w:numPr>
          <w:ilvl w:val="0"/>
          <w:numId w:val="37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9C15D8">
        <w:rPr>
          <w:bCs/>
          <w:sz w:val="28"/>
          <w:szCs w:val="28"/>
        </w:rPr>
        <w:t>Аудит.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>Сведения, содержащиеся в журнале, позволяют отслеживать использование механизмов защиты, которые предоставляют средства защиты информации АРМ (шифрование файлов, полномочное управление, замкнутая программная среда и др.) подробное описание регистрируемых событий указано в соответствующих руководствах к используемым СЗИ.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</w:p>
    <w:p w:rsidR="007D4730" w:rsidRPr="009C15D8" w:rsidRDefault="007D4730" w:rsidP="00021025">
      <w:pPr>
        <w:pStyle w:val="a0"/>
        <w:numPr>
          <w:ilvl w:val="0"/>
          <w:numId w:val="37"/>
        </w:numPr>
        <w:spacing w:line="276" w:lineRule="auto"/>
        <w:ind w:left="0" w:firstLine="0"/>
        <w:jc w:val="center"/>
        <w:rPr>
          <w:bCs/>
          <w:sz w:val="28"/>
          <w:szCs w:val="28"/>
        </w:rPr>
      </w:pPr>
      <w:r w:rsidRPr="009C15D8">
        <w:rPr>
          <w:bCs/>
          <w:sz w:val="28"/>
          <w:szCs w:val="28"/>
        </w:rPr>
        <w:t>Просмотр событий электронных журналов.</w:t>
      </w:r>
    </w:p>
    <w:p w:rsidR="007D4730" w:rsidRPr="009C15D8" w:rsidRDefault="007D4730" w:rsidP="009C15D8">
      <w:pPr>
        <w:pStyle w:val="20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 w:rsidRPr="009C15D8">
        <w:rPr>
          <w:sz w:val="28"/>
          <w:szCs w:val="28"/>
        </w:rPr>
        <w:t xml:space="preserve">Администратор информационной безопасности в ИСПДн производит проверку </w:t>
      </w:r>
      <w:r w:rsidR="00B77743">
        <w:rPr>
          <w:sz w:val="28"/>
          <w:szCs w:val="28"/>
        </w:rPr>
        <w:t>электронных журналов.</w:t>
      </w:r>
    </w:p>
    <w:p w:rsidR="007D4730" w:rsidRPr="009C15D8" w:rsidRDefault="007D4730" w:rsidP="009C15D8">
      <w:pPr>
        <w:pStyle w:val="a7"/>
        <w:spacing w:line="276" w:lineRule="auto"/>
        <w:ind w:left="0" w:firstLine="709"/>
        <w:rPr>
          <w:rFonts w:cs="Times New Roman"/>
          <w:sz w:val="28"/>
          <w:szCs w:val="28"/>
        </w:rPr>
      </w:pPr>
      <w:r w:rsidRPr="009C15D8">
        <w:rPr>
          <w:rFonts w:cs="Times New Roman"/>
          <w:sz w:val="28"/>
          <w:szCs w:val="28"/>
        </w:rPr>
        <w:t>В случае обнаружения нарушений администратор инф</w:t>
      </w:r>
      <w:r w:rsidR="009C15D8" w:rsidRPr="009C15D8">
        <w:rPr>
          <w:rFonts w:cs="Times New Roman"/>
          <w:sz w:val="28"/>
          <w:szCs w:val="28"/>
        </w:rPr>
        <w:t>ормационной безопасности</w:t>
      </w:r>
      <w:r w:rsidRPr="009C15D8">
        <w:rPr>
          <w:rFonts w:cs="Times New Roman"/>
          <w:sz w:val="28"/>
          <w:szCs w:val="28"/>
        </w:rPr>
        <w:t xml:space="preserve"> докладывает о данном факте ответственному за организацию обработки персональных данных.</w:t>
      </w:r>
    </w:p>
    <w:p w:rsidR="007D4730" w:rsidRPr="009C15D8" w:rsidRDefault="007D4730" w:rsidP="007D4730">
      <w:pPr>
        <w:rPr>
          <w:rFonts w:cs="Times New Roman"/>
          <w:color w:val="000000"/>
          <w:spacing w:val="-5"/>
          <w:sz w:val="28"/>
          <w:szCs w:val="28"/>
        </w:rPr>
        <w:sectPr w:rsidR="007D4730" w:rsidRPr="009C15D8" w:rsidSect="00C529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Start w:id="13" w:name="_Toc247460674"/>
    <w:p w:rsidR="00D2388B" w:rsidRPr="009D1929" w:rsidRDefault="00B8425D" w:rsidP="00D2388B">
      <w:pPr>
        <w:jc w:val="right"/>
        <w:rPr>
          <w:rFonts w:cs="Times New Roman"/>
          <w:sz w:val="28"/>
          <w:szCs w:val="28"/>
        </w:rPr>
      </w:pPr>
      <w:r w:rsidRPr="00451421">
        <w:lastRenderedPageBreak/>
        <w:fldChar w:fldCharType="begin"/>
      </w:r>
      <w:r w:rsidR="00051383" w:rsidRPr="00451421">
        <w:instrText>HYPERLINK \l "П26О"</w:instrText>
      </w:r>
      <w:r w:rsidRPr="00451421">
        <w:fldChar w:fldCharType="separate"/>
      </w:r>
      <w:r w:rsidR="00F12AFC" w:rsidRPr="00451421">
        <w:rPr>
          <w:rStyle w:val="ab"/>
          <w:rFonts w:cs="Times New Roman"/>
          <w:color w:val="auto"/>
          <w:sz w:val="28"/>
          <w:szCs w:val="28"/>
          <w:u w:val="none"/>
        </w:rPr>
        <w:t>Приложен</w:t>
      </w:r>
      <w:bookmarkStart w:id="14" w:name="Пр32"/>
      <w:bookmarkEnd w:id="14"/>
      <w:r w:rsidR="00F12AFC" w:rsidRPr="00451421">
        <w:rPr>
          <w:rStyle w:val="ab"/>
          <w:rFonts w:cs="Times New Roman"/>
          <w:color w:val="auto"/>
          <w:sz w:val="28"/>
          <w:szCs w:val="28"/>
          <w:u w:val="none"/>
        </w:rPr>
        <w:t xml:space="preserve">ие </w:t>
      </w:r>
      <w:r w:rsidR="00451421" w:rsidRPr="00451421">
        <w:rPr>
          <w:rStyle w:val="ab"/>
          <w:rFonts w:cs="Times New Roman"/>
          <w:color w:val="auto"/>
          <w:sz w:val="28"/>
          <w:szCs w:val="28"/>
          <w:u w:val="none"/>
        </w:rPr>
        <w:t>11</w:t>
      </w:r>
      <w:r w:rsidRPr="00451421">
        <w:fldChar w:fldCharType="end"/>
      </w:r>
      <w:r w:rsidR="00F12AFC" w:rsidRPr="00C846F0">
        <w:rPr>
          <w:rFonts w:cs="Times New Roman"/>
          <w:sz w:val="28"/>
          <w:szCs w:val="28"/>
        </w:rPr>
        <w:br/>
      </w:r>
      <w:r w:rsidR="00D2388B">
        <w:rPr>
          <w:rFonts w:cs="Times New Roman"/>
          <w:sz w:val="28"/>
          <w:szCs w:val="28"/>
        </w:rPr>
        <w:t>к приказу МБДОУ</w:t>
      </w:r>
      <w:r w:rsidR="00D2388B">
        <w:rPr>
          <w:rFonts w:eastAsia="Times New Roman" w:cs="Times New Roman"/>
          <w:sz w:val="28"/>
          <w:szCs w:val="28"/>
          <w:lang w:eastAsia="ru-RU"/>
        </w:rPr>
        <w:t xml:space="preserve">«Детский сад п.Нефтебаза» </w:t>
      </w:r>
      <w:r w:rsidR="00D2388B">
        <w:rPr>
          <w:rFonts w:cs="Times New Roman"/>
          <w:sz w:val="28"/>
          <w:szCs w:val="28"/>
        </w:rPr>
        <w:t xml:space="preserve"> </w:t>
      </w:r>
    </w:p>
    <w:p w:rsidR="00AA1B71" w:rsidRPr="009D1929" w:rsidRDefault="00D2388B" w:rsidP="00D2388B">
      <w:pPr>
        <w:spacing w:line="276" w:lineRule="auto"/>
        <w:jc w:val="right"/>
        <w:rPr>
          <w:rFonts w:cs="Times New Roman"/>
          <w:sz w:val="28"/>
          <w:szCs w:val="28"/>
        </w:rPr>
      </w:pPr>
      <w:r w:rsidRPr="009D1929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22\2</w:t>
      </w:r>
      <w:r w:rsidR="00EB4E18">
        <w:rPr>
          <w:rFonts w:cs="Times New Roman"/>
          <w:sz w:val="28"/>
          <w:szCs w:val="28"/>
        </w:rPr>
        <w:t>-А</w:t>
      </w:r>
      <w:r>
        <w:rPr>
          <w:rFonts w:cs="Times New Roman"/>
          <w:sz w:val="28"/>
          <w:szCs w:val="28"/>
        </w:rPr>
        <w:t xml:space="preserve"> </w:t>
      </w:r>
      <w:r w:rsidRPr="009D1929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20.04.2020 г.</w:t>
      </w:r>
    </w:p>
    <w:p w:rsidR="00F12AFC" w:rsidRPr="00F12AFC" w:rsidRDefault="00F12AFC" w:rsidP="00F12AFC">
      <w:pPr>
        <w:rPr>
          <w:rFonts w:cs="Times New Roman"/>
          <w:sz w:val="28"/>
          <w:szCs w:val="28"/>
        </w:rPr>
      </w:pPr>
    </w:p>
    <w:p w:rsidR="00F12AFC" w:rsidRPr="00F12AFC" w:rsidRDefault="00F12AFC" w:rsidP="00F12AFC">
      <w:pPr>
        <w:rPr>
          <w:rFonts w:cs="Times New Roman"/>
          <w:sz w:val="28"/>
          <w:szCs w:val="28"/>
        </w:rPr>
      </w:pPr>
    </w:p>
    <w:p w:rsidR="008E16CC" w:rsidRDefault="00F12AFC" w:rsidP="00F12AF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</w:t>
      </w:r>
    </w:p>
    <w:p w:rsidR="00F12AFC" w:rsidRPr="00F12AFC" w:rsidRDefault="00F12AFC" w:rsidP="0058760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мероприятий по защите информации в </w:t>
      </w:r>
      <w:r w:rsidR="00451421">
        <w:rPr>
          <w:rFonts w:cs="Times New Roman"/>
          <w:sz w:val="28"/>
          <w:szCs w:val="28"/>
        </w:rPr>
        <w:t xml:space="preserve">МБДОУ </w:t>
      </w:r>
      <w:r w:rsidR="00D2388B">
        <w:rPr>
          <w:rFonts w:eastAsia="Times New Roman" w:cs="Times New Roman"/>
          <w:sz w:val="28"/>
          <w:szCs w:val="28"/>
          <w:lang w:eastAsia="ru-RU"/>
        </w:rPr>
        <w:t>«Детский сад п.Нефтебаза».</w:t>
      </w:r>
      <w:r w:rsidR="00D2388B">
        <w:rPr>
          <w:rFonts w:cs="Times New Roman"/>
          <w:sz w:val="28"/>
          <w:szCs w:val="28"/>
        </w:rPr>
        <w:t xml:space="preserve"> </w:t>
      </w:r>
    </w:p>
    <w:p w:rsidR="00F12AFC" w:rsidRDefault="00F12AFC" w:rsidP="00F12AFC">
      <w:pPr>
        <w:rPr>
          <w:rFonts w:cs="Times New Roman"/>
          <w:sz w:val="28"/>
          <w:szCs w:val="28"/>
        </w:rPr>
      </w:pPr>
    </w:p>
    <w:p w:rsidR="00F12AFC" w:rsidRPr="00C51D3B" w:rsidRDefault="00F12AFC" w:rsidP="00F12AFC">
      <w:pPr>
        <w:spacing w:line="276" w:lineRule="auto"/>
        <w:ind w:firstLine="0"/>
        <w:jc w:val="center"/>
        <w:rPr>
          <w:sz w:val="28"/>
          <w:szCs w:val="28"/>
        </w:rPr>
      </w:pPr>
      <w:r w:rsidRPr="00C51D3B">
        <w:rPr>
          <w:sz w:val="28"/>
          <w:szCs w:val="28"/>
        </w:rPr>
        <w:t>1. Общие положения</w:t>
      </w:r>
    </w:p>
    <w:p w:rsidR="00F12AFC" w:rsidRDefault="00F12AFC" w:rsidP="00F12AFC">
      <w:pPr>
        <w:rPr>
          <w:rFonts w:cs="Times New Roman"/>
          <w:sz w:val="28"/>
          <w:szCs w:val="28"/>
        </w:rPr>
      </w:pPr>
    </w:p>
    <w:p w:rsidR="00F12AFC" w:rsidRPr="00B52F72" w:rsidRDefault="00F12AFC" w:rsidP="00F12AFC">
      <w:pPr>
        <w:pStyle w:val="aff1"/>
        <w:keepLines/>
        <w:spacing w:after="0"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2F72">
        <w:rPr>
          <w:sz w:val="28"/>
          <w:szCs w:val="28"/>
        </w:rPr>
        <w:t>План мероприятий по обеспечению защиты персональных данных (далее – План мероприятий), содержит необходимый перечень мероприятий для обеспечения защиты персональных данных в информационных системах</w:t>
      </w:r>
      <w:r w:rsidR="00B52F72">
        <w:rPr>
          <w:sz w:val="28"/>
          <w:szCs w:val="28"/>
        </w:rPr>
        <w:t xml:space="preserve"> персональных данных</w:t>
      </w:r>
      <w:r w:rsidRPr="00B52F72">
        <w:rPr>
          <w:sz w:val="28"/>
          <w:szCs w:val="28"/>
        </w:rPr>
        <w:t xml:space="preserve"> </w:t>
      </w:r>
      <w:r w:rsidR="00451421">
        <w:rPr>
          <w:sz w:val="28"/>
          <w:szCs w:val="28"/>
        </w:rPr>
        <w:t>МБДОУ «ЦРР» с. Новосысоевки</w:t>
      </w:r>
      <w:r w:rsidRPr="00B52F72">
        <w:rPr>
          <w:sz w:val="28"/>
          <w:szCs w:val="28"/>
        </w:rPr>
        <w:t>.</w:t>
      </w:r>
    </w:p>
    <w:p w:rsidR="00F12AFC" w:rsidRPr="00B52F72" w:rsidRDefault="00F12AFC" w:rsidP="00F12AFC">
      <w:pPr>
        <w:pStyle w:val="aff1"/>
        <w:keepLines/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Выбор конкретных мероприятий осуществляется на основании перечня актуальных угроз безопасности, указанных в Модели угроз безопасности для соответствующей ИСПДн.</w:t>
      </w:r>
    </w:p>
    <w:p w:rsidR="00F12AFC" w:rsidRPr="00B52F72" w:rsidRDefault="00F12AFC" w:rsidP="00F12AFC">
      <w:pPr>
        <w:pStyle w:val="aff1"/>
        <w:keepLines/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В План мероприятий включены следующие категории мероприятий:</w:t>
      </w:r>
    </w:p>
    <w:p w:rsidR="00F12AFC" w:rsidRPr="00B52F72" w:rsidRDefault="00F12AFC" w:rsidP="00021025">
      <w:pPr>
        <w:pStyle w:val="aff1"/>
        <w:keepLines/>
        <w:numPr>
          <w:ilvl w:val="0"/>
          <w:numId w:val="62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 xml:space="preserve">организационные (административные); </w:t>
      </w:r>
    </w:p>
    <w:p w:rsidR="00F12AFC" w:rsidRPr="00B52F72" w:rsidRDefault="00F12AFC" w:rsidP="00021025">
      <w:pPr>
        <w:pStyle w:val="aff1"/>
        <w:keepLines/>
        <w:numPr>
          <w:ilvl w:val="0"/>
          <w:numId w:val="62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физические;</w:t>
      </w:r>
    </w:p>
    <w:p w:rsidR="00F12AFC" w:rsidRPr="00B52F72" w:rsidRDefault="00F12AFC" w:rsidP="00021025">
      <w:pPr>
        <w:pStyle w:val="aff1"/>
        <w:keepLines/>
        <w:numPr>
          <w:ilvl w:val="0"/>
          <w:numId w:val="62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технические (аппаратные и программные);</w:t>
      </w:r>
    </w:p>
    <w:p w:rsidR="00F12AFC" w:rsidRPr="00B52F72" w:rsidRDefault="00F12AFC" w:rsidP="00021025">
      <w:pPr>
        <w:pStyle w:val="aff1"/>
        <w:keepLines/>
        <w:numPr>
          <w:ilvl w:val="0"/>
          <w:numId w:val="62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 xml:space="preserve">контролирующие. </w:t>
      </w:r>
    </w:p>
    <w:p w:rsidR="00F12AFC" w:rsidRPr="00B52F72" w:rsidRDefault="00F12AFC" w:rsidP="00F12AFC">
      <w:pPr>
        <w:pStyle w:val="aff1"/>
        <w:keepLines/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В План мероприятий включена следующая информация:</w:t>
      </w:r>
    </w:p>
    <w:p w:rsidR="00F12AFC" w:rsidRPr="00B52F72" w:rsidRDefault="00F12AFC" w:rsidP="00021025">
      <w:pPr>
        <w:pStyle w:val="aff1"/>
        <w:keepLines/>
        <w:numPr>
          <w:ilvl w:val="0"/>
          <w:numId w:val="63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название мероприятия;</w:t>
      </w:r>
    </w:p>
    <w:p w:rsidR="00F12AFC" w:rsidRPr="00B52F72" w:rsidRDefault="00F12AFC" w:rsidP="00021025">
      <w:pPr>
        <w:pStyle w:val="aff1"/>
        <w:keepLines/>
        <w:numPr>
          <w:ilvl w:val="0"/>
          <w:numId w:val="63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периодичность мероприятия (разовое/периодическое);</w:t>
      </w:r>
    </w:p>
    <w:p w:rsidR="00F12AFC" w:rsidRPr="00B52F72" w:rsidRDefault="00F12AFC" w:rsidP="00021025">
      <w:pPr>
        <w:pStyle w:val="aff1"/>
        <w:keepLines/>
        <w:numPr>
          <w:ilvl w:val="0"/>
          <w:numId w:val="63"/>
        </w:numPr>
        <w:tabs>
          <w:tab w:val="left" w:pos="1134"/>
        </w:tabs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>исполнитель мероприятия/ответственный за исполнение.</w:t>
      </w:r>
    </w:p>
    <w:p w:rsidR="00F12AFC" w:rsidRPr="00B52F72" w:rsidRDefault="00F12AFC" w:rsidP="00F12AFC">
      <w:pPr>
        <w:pStyle w:val="aff1"/>
        <w:keepLines/>
        <w:spacing w:after="0" w:line="288" w:lineRule="auto"/>
        <w:ind w:firstLine="709"/>
        <w:jc w:val="both"/>
        <w:rPr>
          <w:sz w:val="28"/>
          <w:szCs w:val="28"/>
        </w:rPr>
      </w:pPr>
      <w:r w:rsidRPr="00B52F72">
        <w:rPr>
          <w:sz w:val="28"/>
          <w:szCs w:val="28"/>
        </w:rPr>
        <w:t xml:space="preserve">План внутренних проверок составляется на все информационные системы персональных данных </w:t>
      </w:r>
      <w:r w:rsidR="00451421">
        <w:rPr>
          <w:sz w:val="28"/>
          <w:szCs w:val="28"/>
        </w:rPr>
        <w:t>МБДОУ</w:t>
      </w:r>
      <w:r w:rsidR="00D2388B">
        <w:rPr>
          <w:sz w:val="28"/>
          <w:szCs w:val="28"/>
        </w:rPr>
        <w:t xml:space="preserve">«Детский сад п.Нефтебаза»  </w:t>
      </w:r>
      <w:r w:rsidRPr="00B52F72">
        <w:rPr>
          <w:sz w:val="28"/>
          <w:szCs w:val="28"/>
        </w:rPr>
        <w:t>.</w:t>
      </w:r>
    </w:p>
    <w:p w:rsidR="00F12AFC" w:rsidRPr="00F12AFC" w:rsidRDefault="00F12AFC" w:rsidP="00F12AFC">
      <w:pPr>
        <w:tabs>
          <w:tab w:val="left" w:pos="3120"/>
        </w:tabs>
        <w:rPr>
          <w:rFonts w:cs="Times New Roman"/>
          <w:sz w:val="28"/>
          <w:szCs w:val="28"/>
        </w:rPr>
      </w:pPr>
    </w:p>
    <w:p w:rsidR="00F12AFC" w:rsidRPr="00B52F72" w:rsidRDefault="00F12AFC" w:rsidP="00B52F72">
      <w:pPr>
        <w:pStyle w:val="aff3"/>
        <w:numPr>
          <w:ilvl w:val="0"/>
          <w:numId w:val="0"/>
        </w:numPr>
        <w:spacing w:before="600" w:after="480"/>
        <w:ind w:firstLine="709"/>
        <w:jc w:val="center"/>
        <w:rPr>
          <w:b w:val="0"/>
          <w:szCs w:val="32"/>
        </w:rPr>
      </w:pPr>
      <w:bookmarkStart w:id="15" w:name="_Toc247460675"/>
      <w:bookmarkEnd w:id="13"/>
      <w:r w:rsidRPr="00B52F72">
        <w:rPr>
          <w:b w:val="0"/>
          <w:szCs w:val="32"/>
        </w:rPr>
        <w:lastRenderedPageBreak/>
        <w:t xml:space="preserve">План мероприятий по </w:t>
      </w:r>
      <w:bookmarkEnd w:id="15"/>
      <w:r w:rsidR="00B52F72">
        <w:rPr>
          <w:b w:val="0"/>
          <w:szCs w:val="32"/>
        </w:rPr>
        <w:t>защите информации</w:t>
      </w:r>
    </w:p>
    <w:tbl>
      <w:tblPr>
        <w:tblW w:w="99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8"/>
        <w:gridCol w:w="2722"/>
        <w:gridCol w:w="2129"/>
      </w:tblGrid>
      <w:tr w:rsidR="00F12AFC" w:rsidRPr="007D531D" w:rsidTr="008B398A">
        <w:trPr>
          <w:cantSplit/>
          <w:trHeight w:val="42"/>
          <w:tblHeader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header"/>
              <w:keepLines/>
              <w:spacing w:line="288" w:lineRule="auto"/>
              <w:rPr>
                <w:b/>
                <w:sz w:val="24"/>
              </w:rPr>
            </w:pPr>
            <w:r w:rsidRPr="007D531D">
              <w:rPr>
                <w:b/>
                <w:sz w:val="24"/>
              </w:rPr>
              <w:t>Мероприятие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header"/>
              <w:keepLines/>
              <w:spacing w:line="288" w:lineRule="auto"/>
              <w:rPr>
                <w:b/>
                <w:sz w:val="24"/>
              </w:rPr>
            </w:pPr>
            <w:r w:rsidRPr="007D531D">
              <w:rPr>
                <w:b/>
                <w:sz w:val="24"/>
              </w:rPr>
              <w:t>Периодичность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header"/>
              <w:keepLines/>
              <w:spacing w:line="288" w:lineRule="auto"/>
              <w:rPr>
                <w:b/>
                <w:sz w:val="24"/>
              </w:rPr>
            </w:pPr>
            <w:r w:rsidRPr="007D531D">
              <w:rPr>
                <w:b/>
                <w:sz w:val="24"/>
              </w:rPr>
              <w:t>Исполнитель/ Ответственный</w:t>
            </w:r>
          </w:p>
        </w:tc>
      </w:tr>
      <w:tr w:rsidR="00F12AFC" w:rsidRPr="00C012D7" w:rsidTr="008B398A">
        <w:trPr>
          <w:cantSplit/>
          <w:trHeight w:val="496"/>
        </w:trPr>
        <w:tc>
          <w:tcPr>
            <w:tcW w:w="9919" w:type="dxa"/>
            <w:gridSpan w:val="3"/>
            <w:shd w:val="clear" w:color="auto" w:fill="auto"/>
            <w:vAlign w:val="center"/>
          </w:tcPr>
          <w:p w:rsidR="00F12AFC" w:rsidRPr="00C012D7" w:rsidRDefault="00F12AFC" w:rsidP="00F12AFC">
            <w:pPr>
              <w:pStyle w:val="Tabletitle"/>
              <w:keepLines/>
              <w:spacing w:line="288" w:lineRule="auto"/>
              <w:rPr>
                <w:b/>
                <w:sz w:val="24"/>
                <w:szCs w:val="24"/>
              </w:rPr>
            </w:pPr>
            <w:r w:rsidRPr="00C012D7">
              <w:rPr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>
              <w:rPr>
                <w:sz w:val="24"/>
              </w:rPr>
              <w:t>Обследование информационных систем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E94BA7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Определение перечня ИСПДн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Определение обрабатываемых ПДн и объектов защиты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Определение круга лиц</w:t>
            </w:r>
            <w:r>
              <w:rPr>
                <w:sz w:val="24"/>
              </w:rPr>
              <w:t>,</w:t>
            </w:r>
            <w:r w:rsidRPr="007D531D">
              <w:rPr>
                <w:sz w:val="24"/>
              </w:rPr>
              <w:t xml:space="preserve"> участвующих в обработке 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срок  до</w:t>
            </w:r>
            <w:r>
              <w:rPr>
                <w:sz w:val="24"/>
              </w:rPr>
              <w:t>.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Определение прав разграничения доступа пользователей ИСПДн, необходимых для выполнения должностных обязанностей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Назначение ответственного за </w:t>
            </w:r>
            <w:r w:rsidR="007B6D43">
              <w:rPr>
                <w:sz w:val="24"/>
              </w:rPr>
              <w:t xml:space="preserve">обеспечение </w:t>
            </w:r>
            <w:r w:rsidRPr="007D531D">
              <w:rPr>
                <w:sz w:val="24"/>
              </w:rPr>
              <w:t>безопасност</w:t>
            </w:r>
            <w:r w:rsidR="007B6D43">
              <w:rPr>
                <w:sz w:val="24"/>
              </w:rPr>
              <w:t>и</w:t>
            </w:r>
            <w:r w:rsidRPr="007D531D">
              <w:rPr>
                <w:sz w:val="24"/>
              </w:rPr>
              <w:t xml:space="preserve"> 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Классификация всех выявленных ИСПДн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85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Организация режима и контроля доступа (охраны) в помещения, в которых установлены аппаратные средства ИСПДн.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срок  до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85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Организация порядка резервного копирования защищаемой информации на твердые носители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343AFC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>
              <w:rPr>
                <w:sz w:val="24"/>
              </w:rPr>
              <w:t>срок  до</w:t>
            </w:r>
            <w:r w:rsidRPr="00343AFC">
              <w:rPr>
                <w:sz w:val="24"/>
              </w:rPr>
              <w:t>.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Организация информирования сотрудников о порядке обработки ПДн</w:t>
            </w:r>
            <w:r>
              <w:rPr>
                <w:sz w:val="24"/>
              </w:rPr>
              <w:t xml:space="preserve"> и их обучения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343AFC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Организация информирования сотрудников о введенном режиме защиты 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343AFC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>
              <w:rPr>
                <w:sz w:val="24"/>
              </w:rPr>
              <w:t>Подготовка и утверждение комплекта нормативной документации, регламентирующей обработку ПДн в ИСПДн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343AFC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8B0A8C" w:rsidRPr="007D531D" w:rsidTr="00AD339D">
        <w:trPr>
          <w:cantSplit/>
          <w:trHeight w:val="27"/>
        </w:trPr>
        <w:tc>
          <w:tcPr>
            <w:tcW w:w="9919" w:type="dxa"/>
            <w:gridSpan w:val="3"/>
            <w:shd w:val="clear" w:color="auto" w:fill="auto"/>
            <w:vAlign w:val="center"/>
          </w:tcPr>
          <w:p w:rsidR="008B0A8C" w:rsidRPr="008B0A8C" w:rsidRDefault="008B0A8C" w:rsidP="00F12AFC">
            <w:pPr>
              <w:pStyle w:val="Tabletext"/>
              <w:keepLines/>
              <w:spacing w:line="288" w:lineRule="auto"/>
              <w:rPr>
                <w:b/>
                <w:sz w:val="24"/>
              </w:rPr>
            </w:pPr>
            <w:r w:rsidRPr="008B0A8C">
              <w:rPr>
                <w:b/>
                <w:sz w:val="24"/>
              </w:rPr>
              <w:t>Физические мероприятия</w:t>
            </w:r>
          </w:p>
        </w:tc>
      </w:tr>
      <w:tr w:rsidR="008B0A8C" w:rsidRPr="007D531D" w:rsidTr="00AD339D">
        <w:trPr>
          <w:cantSplit/>
          <w:trHeight w:val="27"/>
        </w:trPr>
        <w:tc>
          <w:tcPr>
            <w:tcW w:w="5068" w:type="dxa"/>
            <w:shd w:val="clear" w:color="auto" w:fill="auto"/>
          </w:tcPr>
          <w:p w:rsidR="008B0A8C" w:rsidRPr="004F597D" w:rsidRDefault="008B0A8C" w:rsidP="008B0A8C">
            <w:pPr>
              <w:ind w:firstLine="0"/>
              <w:rPr>
                <w:rFonts w:cs="Times New Roman"/>
                <w:szCs w:val="24"/>
              </w:rPr>
            </w:pPr>
            <w:r w:rsidRPr="004F597D">
              <w:rPr>
                <w:rFonts w:cs="Times New Roman"/>
                <w:szCs w:val="24"/>
              </w:rPr>
              <w:t xml:space="preserve">Установление </w:t>
            </w:r>
            <w:r>
              <w:rPr>
                <w:rFonts w:cs="Times New Roman"/>
                <w:szCs w:val="24"/>
              </w:rPr>
              <w:t xml:space="preserve">границ </w:t>
            </w:r>
            <w:r w:rsidRPr="004F597D">
              <w:rPr>
                <w:rFonts w:cs="Times New Roman"/>
                <w:szCs w:val="24"/>
              </w:rPr>
              <w:t>контролируемой зоны ИСПДн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0A8C" w:rsidRPr="007D531D" w:rsidRDefault="008B0A8C" w:rsidP="00AD339D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8B0A8C" w:rsidRPr="007D531D" w:rsidRDefault="008B0A8C" w:rsidP="00AD339D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срок  до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B0A8C" w:rsidRPr="007D531D" w:rsidRDefault="008B0A8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8B0A8C" w:rsidRPr="007D531D" w:rsidTr="00AD339D">
        <w:trPr>
          <w:cantSplit/>
          <w:trHeight w:val="27"/>
        </w:trPr>
        <w:tc>
          <w:tcPr>
            <w:tcW w:w="5068" w:type="dxa"/>
            <w:shd w:val="clear" w:color="auto" w:fill="auto"/>
          </w:tcPr>
          <w:p w:rsidR="008B0A8C" w:rsidRPr="004F597D" w:rsidRDefault="008B0A8C" w:rsidP="008B0A8C">
            <w:pPr>
              <w:ind w:firstLine="0"/>
              <w:rPr>
                <w:rFonts w:cs="Times New Roman"/>
                <w:szCs w:val="24"/>
              </w:rPr>
            </w:pPr>
            <w:r w:rsidRPr="004F597D">
              <w:rPr>
                <w:rFonts w:cs="Times New Roman"/>
                <w:szCs w:val="24"/>
              </w:rPr>
              <w:t>Организация постов охраны для пропуска в контролируемую зону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0A8C" w:rsidRPr="00343AFC" w:rsidRDefault="008B0A8C" w:rsidP="00AD339D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8B0A8C" w:rsidRPr="007D531D" w:rsidRDefault="008B0A8C" w:rsidP="00AD339D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B0A8C" w:rsidRPr="007D531D" w:rsidRDefault="008B0A8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8B0A8C" w:rsidRPr="007D531D" w:rsidTr="00AD339D">
        <w:trPr>
          <w:cantSplit/>
          <w:trHeight w:val="27"/>
        </w:trPr>
        <w:tc>
          <w:tcPr>
            <w:tcW w:w="5068" w:type="dxa"/>
            <w:shd w:val="clear" w:color="auto" w:fill="auto"/>
          </w:tcPr>
          <w:p w:rsidR="008B0A8C" w:rsidRPr="004F597D" w:rsidRDefault="008B0A8C" w:rsidP="008B0A8C">
            <w:pPr>
              <w:ind w:firstLine="0"/>
              <w:rPr>
                <w:rFonts w:cs="Times New Roman"/>
                <w:szCs w:val="24"/>
              </w:rPr>
            </w:pPr>
            <w:r w:rsidRPr="004F597D">
              <w:rPr>
                <w:rFonts w:cs="Times New Roman"/>
                <w:szCs w:val="24"/>
              </w:rPr>
              <w:lastRenderedPageBreak/>
              <w:t>Установка жалюзи, штор на окнах или другие меры, исключающие несанкционированный доступ к ПД снаружи здания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B0A8C" w:rsidRPr="00343AFC" w:rsidRDefault="008B0A8C" w:rsidP="00AD339D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8B0A8C" w:rsidRPr="007D531D" w:rsidRDefault="008B0A8C" w:rsidP="00AD339D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B0A8C" w:rsidRPr="007D531D" w:rsidRDefault="008B0A8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9919" w:type="dxa"/>
            <w:gridSpan w:val="3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b/>
                <w:sz w:val="24"/>
              </w:rPr>
            </w:pPr>
            <w:r w:rsidRPr="007D531D">
              <w:rPr>
                <w:b/>
                <w:sz w:val="24"/>
              </w:rPr>
              <w:t>Технические мероприятия</w:t>
            </w: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Внедрение специальной подсистемы управления доступом, регистрации и учета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срок  до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Внедрение межсетевого экранирования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343AFC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 xml:space="preserve">Внедрение криптографической защиты 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343AFC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>Разовое</w:t>
            </w:r>
          </w:p>
          <w:p w:rsidR="00F12AFC" w:rsidRPr="007D531D" w:rsidRDefault="00F12AFC" w:rsidP="007B6D43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343AFC">
              <w:rPr>
                <w:sz w:val="24"/>
              </w:rPr>
              <w:t xml:space="preserve">срок  до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7"/>
        </w:trPr>
        <w:tc>
          <w:tcPr>
            <w:tcW w:w="9919" w:type="dxa"/>
            <w:gridSpan w:val="3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b/>
                <w:sz w:val="24"/>
              </w:rPr>
            </w:pPr>
            <w:r w:rsidRPr="007D531D">
              <w:rPr>
                <w:b/>
                <w:sz w:val="24"/>
              </w:rPr>
              <w:t>Контролирующие мероприятия</w:t>
            </w:r>
          </w:p>
        </w:tc>
      </w:tr>
      <w:tr w:rsidR="00F12AFC" w:rsidRPr="007D531D" w:rsidTr="008B398A">
        <w:trPr>
          <w:cantSplit/>
          <w:trHeight w:val="27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Контроль над соблюдением режима обработки 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Еженедельно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0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Проведение внутренних проверок на предмет выявления изменений в режиме обработки и защиты 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Ежегодно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0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Контроль за обновлениями программного обеспечения и единообразия применяемого ПО на всех элементах ИСПДн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Еженедельно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0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Контроль за обеспечением резервного копирования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Ежемесячно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0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Организация анализа и пересмотра имеющихся угроз безопасности ПДн, а так же предсказание появления новых, еще неизвестных, угроз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Ежегодно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  <w:tr w:rsidR="00F12AFC" w:rsidRPr="007D531D" w:rsidTr="008B398A">
        <w:trPr>
          <w:cantSplit/>
          <w:trHeight w:val="20"/>
        </w:trPr>
        <w:tc>
          <w:tcPr>
            <w:tcW w:w="5068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Поддержание в актуальном состоянии нормативно-организационных документов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  <w:r w:rsidRPr="007D531D">
              <w:rPr>
                <w:sz w:val="24"/>
              </w:rPr>
              <w:t>Ежемесячно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AFC" w:rsidRPr="007D531D" w:rsidRDefault="00F12AFC" w:rsidP="00F12AFC">
            <w:pPr>
              <w:pStyle w:val="Tabletext"/>
              <w:keepLines/>
              <w:spacing w:line="288" w:lineRule="auto"/>
              <w:rPr>
                <w:sz w:val="24"/>
              </w:rPr>
            </w:pPr>
          </w:p>
        </w:tc>
      </w:tr>
    </w:tbl>
    <w:p w:rsidR="00F12AFC" w:rsidRPr="007D531D" w:rsidRDefault="00F12AFC" w:rsidP="00F12AFC">
      <w:pPr>
        <w:pStyle w:val="aff1"/>
        <w:spacing w:after="0" w:line="360" w:lineRule="auto"/>
        <w:ind w:firstLine="720"/>
        <w:jc w:val="both"/>
      </w:pPr>
    </w:p>
    <w:p w:rsidR="00F12AFC" w:rsidRPr="007D531D" w:rsidRDefault="00F12AFC" w:rsidP="00F12AFC">
      <w:pPr>
        <w:jc w:val="center"/>
        <w:rPr>
          <w:szCs w:val="24"/>
        </w:rPr>
      </w:pPr>
    </w:p>
    <w:p w:rsidR="00F12AFC" w:rsidRPr="00F12AFC" w:rsidRDefault="00F12AFC" w:rsidP="00F12AFC">
      <w:pPr>
        <w:tabs>
          <w:tab w:val="left" w:pos="6165"/>
        </w:tabs>
        <w:rPr>
          <w:sz w:val="28"/>
          <w:szCs w:val="28"/>
        </w:rPr>
      </w:pPr>
    </w:p>
    <w:sectPr w:rsidR="00F12AFC" w:rsidRPr="00F12AFC" w:rsidSect="00D7731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5A5A62" w15:done="0"/>
  <w15:commentEx w15:paraId="094A3573" w15:done="0"/>
  <w15:commentEx w15:paraId="7EF13A11" w15:done="0"/>
  <w15:commentEx w15:paraId="074D8E59" w15:done="0"/>
  <w15:commentEx w15:paraId="480BEE54" w15:done="0"/>
  <w15:commentEx w15:paraId="455A9CA9" w15:done="0"/>
  <w15:commentEx w15:paraId="4038DF4E" w15:done="0"/>
  <w15:commentEx w15:paraId="60DB79FE" w15:done="0"/>
  <w15:commentEx w15:paraId="5EE3EA20" w15:done="0"/>
  <w15:commentEx w15:paraId="1D3F575E" w15:done="0"/>
  <w15:commentEx w15:paraId="296E5F01" w15:done="0"/>
  <w15:commentEx w15:paraId="375B6D46" w15:done="0"/>
  <w15:commentEx w15:paraId="7A68112C" w15:done="0"/>
  <w15:commentEx w15:paraId="6899BA32" w15:done="0"/>
  <w15:commentEx w15:paraId="27411512" w15:done="0"/>
  <w15:commentEx w15:paraId="73D600F0" w15:done="0"/>
  <w15:commentEx w15:paraId="2960EB38" w15:done="0"/>
  <w15:commentEx w15:paraId="2B1225FE" w15:done="0"/>
  <w15:commentEx w15:paraId="160B2BE4" w15:done="0"/>
  <w15:commentEx w15:paraId="3997A4F6" w15:done="0"/>
  <w15:commentEx w15:paraId="503B5558" w15:done="0"/>
  <w15:commentEx w15:paraId="66D9D5EA" w15:done="0"/>
  <w15:commentEx w15:paraId="739AF794" w15:done="0"/>
  <w15:commentEx w15:paraId="483A96CF" w15:done="0"/>
  <w15:commentEx w15:paraId="30E46C6E" w15:done="0"/>
  <w15:commentEx w15:paraId="138841D8" w15:done="0"/>
  <w15:commentEx w15:paraId="0102CC9B" w15:done="0"/>
  <w15:commentEx w15:paraId="601BEC7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E33" w:rsidRDefault="00F72E33">
      <w:r>
        <w:separator/>
      </w:r>
    </w:p>
  </w:endnote>
  <w:endnote w:type="continuationSeparator" w:id="1">
    <w:p w:rsidR="00F72E33" w:rsidRDefault="00F72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E33" w:rsidRDefault="00F72E33">
      <w:r>
        <w:separator/>
      </w:r>
    </w:p>
  </w:footnote>
  <w:footnote w:type="continuationSeparator" w:id="1">
    <w:p w:rsidR="00F72E33" w:rsidRDefault="00F72E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701" w:rsidRDefault="000C6701">
    <w:pPr>
      <w:pStyle w:val="af5"/>
    </w:pPr>
  </w:p>
  <w:p w:rsidR="000C6701" w:rsidRPr="009D6F5F" w:rsidRDefault="000C6701" w:rsidP="00C529AD">
    <w:pPr>
      <w:pStyle w:val="af5"/>
      <w:jc w:val="right"/>
      <w:rPr>
        <w:rFonts w:ascii="Times New Roman" w:hAnsi="Times New Roman" w:cs="Times New Roman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DA9"/>
    <w:multiLevelType w:val="hybridMultilevel"/>
    <w:tmpl w:val="F13402E8"/>
    <w:lvl w:ilvl="0" w:tplc="94F2A9BA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1F372FC"/>
    <w:multiLevelType w:val="multilevel"/>
    <w:tmpl w:val="4AB8DAC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sz w:val="24"/>
        <w:szCs w:val="26"/>
      </w:rPr>
    </w:lvl>
    <w:lvl w:ilvl="1">
      <w:start w:val="1"/>
      <w:numFmt w:val="decimal"/>
      <w:isLgl/>
      <w:suff w:val="space"/>
      <w:lvlText w:val="%1.%2"/>
      <w:lvlJc w:val="left"/>
      <w:pPr>
        <w:ind w:left="1115" w:hanging="40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Arial" w:hAnsi="Arial" w:cs="Arial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Arial" w:hAnsi="Arial" w:cs="Arial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Arial" w:hAnsi="Arial" w:cs="Arial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Arial" w:hAnsi="Arial" w:cs="Arial" w:hint="default"/>
        <w:sz w:val="28"/>
      </w:rPr>
    </w:lvl>
  </w:abstractNum>
  <w:abstractNum w:abstractNumId="2">
    <w:nsid w:val="03B3094F"/>
    <w:multiLevelType w:val="hybridMultilevel"/>
    <w:tmpl w:val="12B2B766"/>
    <w:lvl w:ilvl="0" w:tplc="BED81D0E">
      <w:start w:val="2"/>
      <w:numFmt w:val="bullet"/>
      <w:suff w:val="space"/>
      <w:lvlText w:val=""/>
      <w:lvlJc w:val="left"/>
      <w:pPr>
        <w:ind w:left="107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3319E"/>
    <w:multiLevelType w:val="multilevel"/>
    <w:tmpl w:val="4D02D50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  <w:sz w:val="28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567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07FA2188"/>
    <w:multiLevelType w:val="hybridMultilevel"/>
    <w:tmpl w:val="027A3F2C"/>
    <w:lvl w:ilvl="0" w:tplc="593A93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32C83"/>
    <w:multiLevelType w:val="hybridMultilevel"/>
    <w:tmpl w:val="181C3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D14DF"/>
    <w:multiLevelType w:val="hybridMultilevel"/>
    <w:tmpl w:val="AEF0CD56"/>
    <w:lvl w:ilvl="0" w:tplc="2E6419C4">
      <w:start w:val="2"/>
      <w:numFmt w:val="bullet"/>
      <w:suff w:val="space"/>
      <w:lvlText w:val=""/>
      <w:lvlJc w:val="left"/>
      <w:pPr>
        <w:ind w:left="1571" w:hanging="360"/>
      </w:pPr>
      <w:rPr>
        <w:rFonts w:ascii="Symbol" w:hAnsi="Symbol" w:cs="Times New Roman" w:hint="default"/>
      </w:rPr>
    </w:lvl>
    <w:lvl w:ilvl="1" w:tplc="FEACABD6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07018"/>
    <w:multiLevelType w:val="multilevel"/>
    <w:tmpl w:val="A322D4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8">
    <w:nsid w:val="0EC95E6C"/>
    <w:multiLevelType w:val="hybridMultilevel"/>
    <w:tmpl w:val="D806F4A6"/>
    <w:lvl w:ilvl="0" w:tplc="EE061728">
      <w:start w:val="2"/>
      <w:numFmt w:val="bullet"/>
      <w:suff w:val="space"/>
      <w:lvlText w:val=""/>
      <w:lvlJc w:val="left"/>
      <w:pPr>
        <w:ind w:left="107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10C225F9"/>
    <w:multiLevelType w:val="hybridMultilevel"/>
    <w:tmpl w:val="3A9E3EE6"/>
    <w:lvl w:ilvl="0" w:tplc="2E6419C4">
      <w:start w:val="2"/>
      <w:numFmt w:val="bullet"/>
      <w:suff w:val="space"/>
      <w:lvlText w:val=""/>
      <w:lvlJc w:val="left"/>
      <w:pPr>
        <w:ind w:left="1571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002AC8"/>
    <w:multiLevelType w:val="multilevel"/>
    <w:tmpl w:val="CE02AF3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eastAsia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11">
    <w:nsid w:val="132819E7"/>
    <w:multiLevelType w:val="hybridMultilevel"/>
    <w:tmpl w:val="B2364AF6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0F3E24"/>
    <w:multiLevelType w:val="hybridMultilevel"/>
    <w:tmpl w:val="1B34F3DA"/>
    <w:lvl w:ilvl="0" w:tplc="24BC94AC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16283773"/>
    <w:multiLevelType w:val="hybridMultilevel"/>
    <w:tmpl w:val="FBE2CE5A"/>
    <w:lvl w:ilvl="0" w:tplc="639023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17BD5CE6"/>
    <w:multiLevelType w:val="hybridMultilevel"/>
    <w:tmpl w:val="7E54FE88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7A0005A">
      <w:numFmt w:val="bullet"/>
      <w:lvlText w:val="•"/>
      <w:lvlJc w:val="left"/>
      <w:pPr>
        <w:ind w:left="2644" w:hanging="85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795078"/>
    <w:multiLevelType w:val="hybridMultilevel"/>
    <w:tmpl w:val="B17C76BC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B1701A5"/>
    <w:multiLevelType w:val="hybridMultilevel"/>
    <w:tmpl w:val="97FE5C20"/>
    <w:lvl w:ilvl="0" w:tplc="AC420AA4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250950"/>
    <w:multiLevelType w:val="hybridMultilevel"/>
    <w:tmpl w:val="D0D296F0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F292EC6"/>
    <w:multiLevelType w:val="multilevel"/>
    <w:tmpl w:val="A5541896"/>
    <w:lvl w:ilvl="0">
      <w:start w:val="1"/>
      <w:numFmt w:val="decimal"/>
      <w:suff w:val="space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05" w:hanging="705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0174C6F"/>
    <w:multiLevelType w:val="hybridMultilevel"/>
    <w:tmpl w:val="B0D8F914"/>
    <w:lvl w:ilvl="0" w:tplc="76B20882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155C2A"/>
    <w:multiLevelType w:val="multilevel"/>
    <w:tmpl w:val="374491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1">
    <w:nsid w:val="248C4D37"/>
    <w:multiLevelType w:val="multilevel"/>
    <w:tmpl w:val="B114E9D6"/>
    <w:lvl w:ilvl="0">
      <w:start w:val="1"/>
      <w:numFmt w:val="decimal"/>
      <w:suff w:val="space"/>
      <w:lvlText w:val="%1."/>
      <w:lvlJc w:val="left"/>
      <w:pPr>
        <w:ind w:left="705" w:hanging="705"/>
      </w:pPr>
      <w:rPr>
        <w:rFonts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5696DE5"/>
    <w:multiLevelType w:val="hybridMultilevel"/>
    <w:tmpl w:val="5AF00384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C81FD1"/>
    <w:multiLevelType w:val="multilevel"/>
    <w:tmpl w:val="17CC43C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288B24D7"/>
    <w:multiLevelType w:val="hybridMultilevel"/>
    <w:tmpl w:val="FA36933E"/>
    <w:lvl w:ilvl="0" w:tplc="A59A8A88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28E1751D"/>
    <w:multiLevelType w:val="hybridMultilevel"/>
    <w:tmpl w:val="DDAA69B4"/>
    <w:lvl w:ilvl="0" w:tplc="A4A280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A900A9F"/>
    <w:multiLevelType w:val="hybridMultilevel"/>
    <w:tmpl w:val="709EDA78"/>
    <w:lvl w:ilvl="0" w:tplc="83282308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DC1E9D"/>
    <w:multiLevelType w:val="hybridMultilevel"/>
    <w:tmpl w:val="6D6C6830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2D4F4D"/>
    <w:multiLevelType w:val="hybridMultilevel"/>
    <w:tmpl w:val="2408B86A"/>
    <w:lvl w:ilvl="0" w:tplc="3CC235F4">
      <w:start w:val="1"/>
      <w:numFmt w:val="bullet"/>
      <w:suff w:val="space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36563D01"/>
    <w:multiLevelType w:val="hybridMultilevel"/>
    <w:tmpl w:val="923EEF7C"/>
    <w:lvl w:ilvl="0" w:tplc="D7CEBAA2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E5348B"/>
    <w:multiLevelType w:val="hybridMultilevel"/>
    <w:tmpl w:val="FB86ED34"/>
    <w:lvl w:ilvl="0" w:tplc="632016F4">
      <w:start w:val="1"/>
      <w:numFmt w:val="bullet"/>
      <w:suff w:val="space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3B0852AB"/>
    <w:multiLevelType w:val="hybridMultilevel"/>
    <w:tmpl w:val="527251A6"/>
    <w:lvl w:ilvl="0" w:tplc="B1F8209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3B4C1EB1"/>
    <w:multiLevelType w:val="hybridMultilevel"/>
    <w:tmpl w:val="31EA4ED4"/>
    <w:lvl w:ilvl="0" w:tplc="A03C9B88">
      <w:start w:val="2"/>
      <w:numFmt w:val="bullet"/>
      <w:suff w:val="space"/>
      <w:lvlText w:val=""/>
      <w:lvlJc w:val="left"/>
      <w:pPr>
        <w:ind w:left="107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484B3F"/>
    <w:multiLevelType w:val="hybridMultilevel"/>
    <w:tmpl w:val="D37CB4AA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3EA80123"/>
    <w:multiLevelType w:val="hybridMultilevel"/>
    <w:tmpl w:val="B38C86E6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0B52323"/>
    <w:multiLevelType w:val="multilevel"/>
    <w:tmpl w:val="2704294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8" w:hanging="1800"/>
      </w:pPr>
      <w:rPr>
        <w:rFonts w:hint="default"/>
      </w:rPr>
    </w:lvl>
  </w:abstractNum>
  <w:abstractNum w:abstractNumId="36">
    <w:nsid w:val="437E0AC9"/>
    <w:multiLevelType w:val="hybridMultilevel"/>
    <w:tmpl w:val="C98C9402"/>
    <w:lvl w:ilvl="0" w:tplc="05C6EFF2">
      <w:start w:val="2"/>
      <w:numFmt w:val="bullet"/>
      <w:suff w:val="space"/>
      <w:lvlText w:val=""/>
      <w:lvlJc w:val="left"/>
      <w:pPr>
        <w:ind w:left="107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AB22F9"/>
    <w:multiLevelType w:val="hybridMultilevel"/>
    <w:tmpl w:val="F6967602"/>
    <w:lvl w:ilvl="0" w:tplc="A5A8CD98">
      <w:start w:val="2"/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64C230F"/>
    <w:multiLevelType w:val="hybridMultilevel"/>
    <w:tmpl w:val="0CF45C1A"/>
    <w:lvl w:ilvl="0" w:tplc="1F0689CE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>
    <w:nsid w:val="4A5C01CF"/>
    <w:multiLevelType w:val="hybridMultilevel"/>
    <w:tmpl w:val="46FEE61A"/>
    <w:lvl w:ilvl="0" w:tplc="B1F8209E">
      <w:start w:val="1"/>
      <w:numFmt w:val="bullet"/>
      <w:lvlText w:val="−"/>
      <w:lvlJc w:val="left"/>
      <w:pPr>
        <w:ind w:left="1564" w:hanging="85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>
    <w:nsid w:val="51D40B71"/>
    <w:multiLevelType w:val="hybridMultilevel"/>
    <w:tmpl w:val="FC98DA28"/>
    <w:lvl w:ilvl="0" w:tplc="19C87B0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C52446"/>
    <w:multiLevelType w:val="multilevel"/>
    <w:tmpl w:val="DA5A3E98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42">
    <w:nsid w:val="53A76C11"/>
    <w:multiLevelType w:val="hybridMultilevel"/>
    <w:tmpl w:val="2166CB94"/>
    <w:lvl w:ilvl="0" w:tplc="B1F8209E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53D13DBB"/>
    <w:multiLevelType w:val="multilevel"/>
    <w:tmpl w:val="DD5CB5AE"/>
    <w:styleLink w:val="List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position w:val="0"/>
        <w:sz w:val="26"/>
        <w:szCs w:val="26"/>
        <w:rtl w:val="0"/>
      </w:rPr>
    </w:lvl>
    <w:lvl w:ilvl="1">
      <w:start w:val="1"/>
      <w:numFmt w:val="lowerLetter"/>
      <w:lvlText w:val="%2."/>
      <w:lvlJc w:val="left"/>
      <w:pPr>
        <w:tabs>
          <w:tab w:val="num" w:pos="1830"/>
        </w:tabs>
        <w:ind w:left="1830" w:hanging="390"/>
      </w:pPr>
      <w:rPr>
        <w:position w:val="0"/>
        <w:sz w:val="26"/>
        <w:szCs w:val="26"/>
        <w:rtl w:val="0"/>
      </w:rPr>
    </w:lvl>
    <w:lvl w:ilvl="2">
      <w:start w:val="1"/>
      <w:numFmt w:val="lowerRoman"/>
      <w:lvlText w:val="%3."/>
      <w:lvlJc w:val="left"/>
      <w:pPr>
        <w:tabs>
          <w:tab w:val="num" w:pos="2545"/>
        </w:tabs>
        <w:ind w:left="2545" w:hanging="321"/>
      </w:pPr>
      <w:rPr>
        <w:position w:val="0"/>
        <w:sz w:val="26"/>
        <w:szCs w:val="26"/>
        <w:rtl w:val="0"/>
      </w:r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90"/>
      </w:pPr>
      <w:rPr>
        <w:position w:val="0"/>
        <w:sz w:val="26"/>
        <w:szCs w:val="26"/>
        <w:rtl w:val="0"/>
      </w:rPr>
    </w:lvl>
    <w:lvl w:ilvl="4">
      <w:start w:val="1"/>
      <w:numFmt w:val="lowerLetter"/>
      <w:lvlText w:val="%5."/>
      <w:lvlJc w:val="left"/>
      <w:pPr>
        <w:tabs>
          <w:tab w:val="num" w:pos="3990"/>
        </w:tabs>
        <w:ind w:left="3990" w:hanging="390"/>
      </w:pPr>
      <w:rPr>
        <w:position w:val="0"/>
        <w:sz w:val="26"/>
        <w:szCs w:val="26"/>
        <w:rtl w:val="0"/>
      </w:rPr>
    </w:lvl>
    <w:lvl w:ilvl="5">
      <w:start w:val="1"/>
      <w:numFmt w:val="lowerRoman"/>
      <w:lvlText w:val="%6."/>
      <w:lvlJc w:val="left"/>
      <w:pPr>
        <w:tabs>
          <w:tab w:val="num" w:pos="4705"/>
        </w:tabs>
        <w:ind w:left="4705" w:hanging="321"/>
      </w:pPr>
      <w:rPr>
        <w:position w:val="0"/>
        <w:sz w:val="26"/>
        <w:szCs w:val="26"/>
        <w:rtl w:val="0"/>
      </w:rPr>
    </w:lvl>
    <w:lvl w:ilvl="6">
      <w:start w:val="1"/>
      <w:numFmt w:val="decimal"/>
      <w:lvlText w:val="%7."/>
      <w:lvlJc w:val="left"/>
      <w:pPr>
        <w:tabs>
          <w:tab w:val="num" w:pos="5430"/>
        </w:tabs>
        <w:ind w:left="5430" w:hanging="390"/>
      </w:pPr>
      <w:rPr>
        <w:position w:val="0"/>
        <w:sz w:val="26"/>
        <w:szCs w:val="26"/>
        <w:rtl w:val="0"/>
      </w:rPr>
    </w:lvl>
    <w:lvl w:ilvl="7">
      <w:start w:val="1"/>
      <w:numFmt w:val="lowerLetter"/>
      <w:lvlText w:val="%8."/>
      <w:lvlJc w:val="left"/>
      <w:pPr>
        <w:tabs>
          <w:tab w:val="num" w:pos="6150"/>
        </w:tabs>
        <w:ind w:left="6150" w:hanging="390"/>
      </w:pPr>
      <w:rPr>
        <w:position w:val="0"/>
        <w:sz w:val="26"/>
        <w:szCs w:val="26"/>
        <w:rtl w:val="0"/>
      </w:rPr>
    </w:lvl>
    <w:lvl w:ilvl="8">
      <w:start w:val="1"/>
      <w:numFmt w:val="lowerRoman"/>
      <w:lvlText w:val="%9."/>
      <w:lvlJc w:val="left"/>
      <w:pPr>
        <w:tabs>
          <w:tab w:val="num" w:pos="6865"/>
        </w:tabs>
        <w:ind w:left="6865" w:hanging="321"/>
      </w:pPr>
      <w:rPr>
        <w:position w:val="0"/>
        <w:sz w:val="26"/>
        <w:szCs w:val="26"/>
        <w:rtl w:val="0"/>
      </w:rPr>
    </w:lvl>
  </w:abstractNum>
  <w:abstractNum w:abstractNumId="44">
    <w:nsid w:val="5797035E"/>
    <w:multiLevelType w:val="multilevel"/>
    <w:tmpl w:val="DA5A3E98"/>
    <w:lvl w:ilvl="0">
      <w:start w:val="1"/>
      <w:numFmt w:val="bullet"/>
      <w:lvlText w:val=""/>
      <w:lvlJc w:val="left"/>
      <w:pPr>
        <w:ind w:firstLine="720"/>
      </w:pPr>
      <w:rPr>
        <w:rFonts w:ascii="Symbol" w:hAnsi="Symbol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cs="Times New Roman" w:hint="default"/>
      </w:rPr>
    </w:lvl>
  </w:abstractNum>
  <w:abstractNum w:abstractNumId="45">
    <w:nsid w:val="5CB85A24"/>
    <w:multiLevelType w:val="hybridMultilevel"/>
    <w:tmpl w:val="D750AA92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5DBC379D"/>
    <w:multiLevelType w:val="hybridMultilevel"/>
    <w:tmpl w:val="84B81B60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E954D6F"/>
    <w:multiLevelType w:val="hybridMultilevel"/>
    <w:tmpl w:val="AE28C524"/>
    <w:lvl w:ilvl="0" w:tplc="0484A4CC">
      <w:start w:val="2"/>
      <w:numFmt w:val="bullet"/>
      <w:pStyle w:val="a"/>
      <w:suff w:val="space"/>
      <w:lvlText w:val=""/>
      <w:lvlJc w:val="left"/>
      <w:pPr>
        <w:ind w:left="1760" w:hanging="360"/>
      </w:pPr>
      <w:rPr>
        <w:rFonts w:ascii="Symbol" w:hAnsi="Symbol" w:cs="Times New Roman" w:hint="default"/>
      </w:rPr>
    </w:lvl>
    <w:lvl w:ilvl="1" w:tplc="FFAC2D1C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E82EB6C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1994B03E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D3028D28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D0EC9CA4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DCEAA440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DF344A68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D1F42934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8">
    <w:nsid w:val="632A7E15"/>
    <w:multiLevelType w:val="hybridMultilevel"/>
    <w:tmpl w:val="6AB8B742"/>
    <w:lvl w:ilvl="0" w:tplc="B1F8209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1F8209E">
      <w:start w:val="1"/>
      <w:numFmt w:val="bullet"/>
      <w:lvlText w:val="−"/>
      <w:lvlJc w:val="left"/>
      <w:pPr>
        <w:ind w:left="2644" w:hanging="855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667439CE"/>
    <w:multiLevelType w:val="hybridMultilevel"/>
    <w:tmpl w:val="62BAFDEC"/>
    <w:lvl w:ilvl="0" w:tplc="131EB1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FB006E"/>
    <w:multiLevelType w:val="multilevel"/>
    <w:tmpl w:val="9FECB5A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1">
    <w:nsid w:val="67FB572A"/>
    <w:multiLevelType w:val="hybridMultilevel"/>
    <w:tmpl w:val="4C9A07F0"/>
    <w:lvl w:ilvl="0" w:tplc="B1F8209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8CA6195"/>
    <w:multiLevelType w:val="hybridMultilevel"/>
    <w:tmpl w:val="D6E46DD0"/>
    <w:lvl w:ilvl="0" w:tplc="7A7EB3EC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>
    <w:nsid w:val="6D8C6F43"/>
    <w:multiLevelType w:val="multilevel"/>
    <w:tmpl w:val="2288FC4C"/>
    <w:lvl w:ilvl="0">
      <w:start w:val="1"/>
      <w:numFmt w:val="upperRoman"/>
      <w:pStyle w:val="a0"/>
      <w:lvlText w:val="%1."/>
      <w:lvlJc w:val="right"/>
      <w:pPr>
        <w:ind w:left="2062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54">
    <w:nsid w:val="6DEF31EB"/>
    <w:multiLevelType w:val="hybridMultilevel"/>
    <w:tmpl w:val="18D048EE"/>
    <w:lvl w:ilvl="0" w:tplc="4268038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>
    <w:nsid w:val="70C207C6"/>
    <w:multiLevelType w:val="hybridMultilevel"/>
    <w:tmpl w:val="CFC08842"/>
    <w:lvl w:ilvl="0" w:tplc="9E688F8E">
      <w:start w:val="2"/>
      <w:numFmt w:val="bullet"/>
      <w:suff w:val="space"/>
      <w:lvlText w:val=""/>
      <w:lvlJc w:val="left"/>
      <w:pPr>
        <w:ind w:left="1077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71F05ECB"/>
    <w:multiLevelType w:val="hybridMultilevel"/>
    <w:tmpl w:val="A60A5560"/>
    <w:lvl w:ilvl="0" w:tplc="5134CD9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FA1ED51C" w:tentative="1">
      <w:start w:val="1"/>
      <w:numFmt w:val="lowerLetter"/>
      <w:lvlText w:val="%2."/>
      <w:lvlJc w:val="left"/>
      <w:pPr>
        <w:ind w:left="1506" w:hanging="360"/>
      </w:pPr>
    </w:lvl>
    <w:lvl w:ilvl="2" w:tplc="547CA3F6" w:tentative="1">
      <w:start w:val="1"/>
      <w:numFmt w:val="lowerRoman"/>
      <w:lvlText w:val="%3."/>
      <w:lvlJc w:val="right"/>
      <w:pPr>
        <w:ind w:left="2226" w:hanging="180"/>
      </w:pPr>
    </w:lvl>
    <w:lvl w:ilvl="3" w:tplc="A6185802" w:tentative="1">
      <w:start w:val="1"/>
      <w:numFmt w:val="decimal"/>
      <w:lvlText w:val="%4."/>
      <w:lvlJc w:val="left"/>
      <w:pPr>
        <w:ind w:left="2946" w:hanging="360"/>
      </w:pPr>
    </w:lvl>
    <w:lvl w:ilvl="4" w:tplc="A5A897F0" w:tentative="1">
      <w:start w:val="1"/>
      <w:numFmt w:val="lowerLetter"/>
      <w:lvlText w:val="%5."/>
      <w:lvlJc w:val="left"/>
      <w:pPr>
        <w:ind w:left="3666" w:hanging="360"/>
      </w:pPr>
    </w:lvl>
    <w:lvl w:ilvl="5" w:tplc="3C8C2EBE" w:tentative="1">
      <w:start w:val="1"/>
      <w:numFmt w:val="lowerRoman"/>
      <w:lvlText w:val="%6."/>
      <w:lvlJc w:val="right"/>
      <w:pPr>
        <w:ind w:left="4386" w:hanging="180"/>
      </w:pPr>
    </w:lvl>
    <w:lvl w:ilvl="6" w:tplc="901ADCFE" w:tentative="1">
      <w:start w:val="1"/>
      <w:numFmt w:val="decimal"/>
      <w:lvlText w:val="%7."/>
      <w:lvlJc w:val="left"/>
      <w:pPr>
        <w:ind w:left="5106" w:hanging="360"/>
      </w:pPr>
    </w:lvl>
    <w:lvl w:ilvl="7" w:tplc="9AC02476" w:tentative="1">
      <w:start w:val="1"/>
      <w:numFmt w:val="lowerLetter"/>
      <w:lvlText w:val="%8."/>
      <w:lvlJc w:val="left"/>
      <w:pPr>
        <w:ind w:left="5826" w:hanging="360"/>
      </w:pPr>
    </w:lvl>
    <w:lvl w:ilvl="8" w:tplc="39329FC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725C16F0"/>
    <w:multiLevelType w:val="multilevel"/>
    <w:tmpl w:val="1DF6B60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85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85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851"/>
      </w:pPr>
      <w:rPr>
        <w:rFonts w:hint="default"/>
      </w:rPr>
    </w:lvl>
  </w:abstractNum>
  <w:abstractNum w:abstractNumId="58">
    <w:nsid w:val="729E5E42"/>
    <w:multiLevelType w:val="hybridMultilevel"/>
    <w:tmpl w:val="C4406722"/>
    <w:lvl w:ilvl="0" w:tplc="6D1EAFF8">
      <w:start w:val="1"/>
      <w:numFmt w:val="bullet"/>
      <w:suff w:val="space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6B343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8F5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4D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B681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4A7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A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2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C9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134D7C"/>
    <w:multiLevelType w:val="hybridMultilevel"/>
    <w:tmpl w:val="9328F316"/>
    <w:lvl w:ilvl="0" w:tplc="65249D0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7D1B4648"/>
    <w:multiLevelType w:val="multilevel"/>
    <w:tmpl w:val="16E24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7D58629A"/>
    <w:multiLevelType w:val="hybridMultilevel"/>
    <w:tmpl w:val="544A1020"/>
    <w:lvl w:ilvl="0" w:tplc="326E0572">
      <w:start w:val="2"/>
      <w:numFmt w:val="bullet"/>
      <w:suff w:val="space"/>
      <w:lvlText w:val=""/>
      <w:lvlJc w:val="left"/>
      <w:pPr>
        <w:ind w:left="1077" w:hanging="360"/>
      </w:pPr>
      <w:rPr>
        <w:rFonts w:ascii="Symbol" w:hAnsi="Symbol" w:cs="Times New Roman" w:hint="default"/>
      </w:rPr>
    </w:lvl>
    <w:lvl w:ilvl="1" w:tplc="22742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C9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0A4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00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520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4A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A882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EF2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D7672CA"/>
    <w:multiLevelType w:val="hybridMultilevel"/>
    <w:tmpl w:val="1DA81EDC"/>
    <w:lvl w:ilvl="0" w:tplc="C10449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23"/>
  </w:num>
  <w:num w:numId="3">
    <w:abstractNumId w:val="28"/>
  </w:num>
  <w:num w:numId="4">
    <w:abstractNumId w:val="1"/>
  </w:num>
  <w:num w:numId="5">
    <w:abstractNumId w:val="3"/>
  </w:num>
  <w:num w:numId="6">
    <w:abstractNumId w:val="25"/>
  </w:num>
  <w:num w:numId="7">
    <w:abstractNumId w:val="40"/>
  </w:num>
  <w:num w:numId="8">
    <w:abstractNumId w:val="56"/>
  </w:num>
  <w:num w:numId="9">
    <w:abstractNumId w:val="53"/>
  </w:num>
  <w:num w:numId="10">
    <w:abstractNumId w:val="49"/>
  </w:num>
  <w:num w:numId="11">
    <w:abstractNumId w:val="13"/>
  </w:num>
  <w:num w:numId="12">
    <w:abstractNumId w:val="43"/>
  </w:num>
  <w:num w:numId="13">
    <w:abstractNumId w:val="29"/>
  </w:num>
  <w:num w:numId="14">
    <w:abstractNumId w:val="26"/>
  </w:num>
  <w:num w:numId="15">
    <w:abstractNumId w:val="58"/>
  </w:num>
  <w:num w:numId="16">
    <w:abstractNumId w:val="57"/>
  </w:num>
  <w:num w:numId="17">
    <w:abstractNumId w:val="52"/>
  </w:num>
  <w:num w:numId="18">
    <w:abstractNumId w:val="12"/>
  </w:num>
  <w:num w:numId="19">
    <w:abstractNumId w:val="55"/>
  </w:num>
  <w:num w:numId="20">
    <w:abstractNumId w:val="47"/>
  </w:num>
  <w:num w:numId="21">
    <w:abstractNumId w:val="24"/>
  </w:num>
  <w:num w:numId="22">
    <w:abstractNumId w:val="16"/>
  </w:num>
  <w:num w:numId="23">
    <w:abstractNumId w:val="9"/>
  </w:num>
  <w:num w:numId="24">
    <w:abstractNumId w:val="30"/>
  </w:num>
  <w:num w:numId="25">
    <w:abstractNumId w:val="6"/>
  </w:num>
  <w:num w:numId="26">
    <w:abstractNumId w:val="54"/>
  </w:num>
  <w:num w:numId="27">
    <w:abstractNumId w:val="61"/>
  </w:num>
  <w:num w:numId="28">
    <w:abstractNumId w:val="8"/>
  </w:num>
  <w:num w:numId="29">
    <w:abstractNumId w:val="18"/>
  </w:num>
  <w:num w:numId="30">
    <w:abstractNumId w:val="19"/>
  </w:num>
  <w:num w:numId="31">
    <w:abstractNumId w:val="36"/>
  </w:num>
  <w:num w:numId="32">
    <w:abstractNumId w:val="21"/>
  </w:num>
  <w:num w:numId="33">
    <w:abstractNumId w:val="20"/>
  </w:num>
  <w:num w:numId="34">
    <w:abstractNumId w:val="32"/>
  </w:num>
  <w:num w:numId="35">
    <w:abstractNumId w:val="2"/>
  </w:num>
  <w:num w:numId="36">
    <w:abstractNumId w:val="37"/>
  </w:num>
  <w:num w:numId="37">
    <w:abstractNumId w:val="35"/>
  </w:num>
  <w:num w:numId="38">
    <w:abstractNumId w:val="10"/>
  </w:num>
  <w:num w:numId="39">
    <w:abstractNumId w:val="4"/>
  </w:num>
  <w:num w:numId="40">
    <w:abstractNumId w:val="0"/>
  </w:num>
  <w:num w:numId="41">
    <w:abstractNumId w:val="38"/>
  </w:num>
  <w:num w:numId="42">
    <w:abstractNumId w:val="15"/>
  </w:num>
  <w:num w:numId="43">
    <w:abstractNumId w:val="46"/>
  </w:num>
  <w:num w:numId="44">
    <w:abstractNumId w:val="7"/>
  </w:num>
  <w:num w:numId="45">
    <w:abstractNumId w:val="42"/>
  </w:num>
  <w:num w:numId="46">
    <w:abstractNumId w:val="39"/>
  </w:num>
  <w:num w:numId="47">
    <w:abstractNumId w:val="45"/>
  </w:num>
  <w:num w:numId="48">
    <w:abstractNumId w:val="14"/>
  </w:num>
  <w:num w:numId="49">
    <w:abstractNumId w:val="17"/>
  </w:num>
  <w:num w:numId="50">
    <w:abstractNumId w:val="48"/>
  </w:num>
  <w:num w:numId="51">
    <w:abstractNumId w:val="27"/>
  </w:num>
  <w:num w:numId="52">
    <w:abstractNumId w:val="60"/>
  </w:num>
  <w:num w:numId="53">
    <w:abstractNumId w:val="5"/>
  </w:num>
  <w:num w:numId="54">
    <w:abstractNumId w:val="51"/>
  </w:num>
  <w:num w:numId="55">
    <w:abstractNumId w:val="11"/>
  </w:num>
  <w:num w:numId="56">
    <w:abstractNumId w:val="33"/>
  </w:num>
  <w:num w:numId="57">
    <w:abstractNumId w:val="22"/>
  </w:num>
  <w:num w:numId="58">
    <w:abstractNumId w:val="59"/>
  </w:num>
  <w:num w:numId="59">
    <w:abstractNumId w:val="34"/>
  </w:num>
  <w:num w:numId="60">
    <w:abstractNumId w:val="31"/>
  </w:num>
  <w:num w:numId="61">
    <w:abstractNumId w:val="62"/>
  </w:num>
  <w:num w:numId="62">
    <w:abstractNumId w:val="44"/>
  </w:num>
  <w:num w:numId="63">
    <w:abstractNumId w:val="41"/>
  </w:num>
  <w:numIdMacAtCleanup w:val="6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идря Анна Зиновьевна">
    <w15:presenceInfo w15:providerId="AD" w15:userId="S-1-5-21-3141766395-2760610501-3859214914-148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6B41"/>
    <w:rsid w:val="00003351"/>
    <w:rsid w:val="00015510"/>
    <w:rsid w:val="00021025"/>
    <w:rsid w:val="000279F7"/>
    <w:rsid w:val="0003108D"/>
    <w:rsid w:val="00031E53"/>
    <w:rsid w:val="00033F36"/>
    <w:rsid w:val="000441D2"/>
    <w:rsid w:val="00044FC9"/>
    <w:rsid w:val="00050058"/>
    <w:rsid w:val="00051383"/>
    <w:rsid w:val="00056E15"/>
    <w:rsid w:val="000700A7"/>
    <w:rsid w:val="00076D30"/>
    <w:rsid w:val="000775CC"/>
    <w:rsid w:val="00083C8B"/>
    <w:rsid w:val="0009035F"/>
    <w:rsid w:val="0009116D"/>
    <w:rsid w:val="000A2EB9"/>
    <w:rsid w:val="000A5848"/>
    <w:rsid w:val="000B02A2"/>
    <w:rsid w:val="000B5532"/>
    <w:rsid w:val="000C096A"/>
    <w:rsid w:val="000C6701"/>
    <w:rsid w:val="000C7831"/>
    <w:rsid w:val="000D6A49"/>
    <w:rsid w:val="000E3B6A"/>
    <w:rsid w:val="000E7C4A"/>
    <w:rsid w:val="000F364D"/>
    <w:rsid w:val="000F3819"/>
    <w:rsid w:val="000F3DA8"/>
    <w:rsid w:val="000F42D5"/>
    <w:rsid w:val="00107A0A"/>
    <w:rsid w:val="00122A8E"/>
    <w:rsid w:val="001353DD"/>
    <w:rsid w:val="00144BE4"/>
    <w:rsid w:val="00173117"/>
    <w:rsid w:val="00173176"/>
    <w:rsid w:val="001734DF"/>
    <w:rsid w:val="0017608F"/>
    <w:rsid w:val="00183DC2"/>
    <w:rsid w:val="001A237C"/>
    <w:rsid w:val="001C7916"/>
    <w:rsid w:val="001D6278"/>
    <w:rsid w:val="001E1A3A"/>
    <w:rsid w:val="002065EB"/>
    <w:rsid w:val="002160C2"/>
    <w:rsid w:val="002165FC"/>
    <w:rsid w:val="0022613E"/>
    <w:rsid w:val="002310F1"/>
    <w:rsid w:val="00240FB9"/>
    <w:rsid w:val="00241A60"/>
    <w:rsid w:val="00242772"/>
    <w:rsid w:val="00251E3F"/>
    <w:rsid w:val="00254376"/>
    <w:rsid w:val="002601F7"/>
    <w:rsid w:val="00261C18"/>
    <w:rsid w:val="00264AAD"/>
    <w:rsid w:val="00265107"/>
    <w:rsid w:val="002759F6"/>
    <w:rsid w:val="00277508"/>
    <w:rsid w:val="00285585"/>
    <w:rsid w:val="002A6C5E"/>
    <w:rsid w:val="002B77AF"/>
    <w:rsid w:val="002C2CE1"/>
    <w:rsid w:val="002C549E"/>
    <w:rsid w:val="002D1684"/>
    <w:rsid w:val="002E3359"/>
    <w:rsid w:val="002E335B"/>
    <w:rsid w:val="002F6F56"/>
    <w:rsid w:val="00303328"/>
    <w:rsid w:val="00303807"/>
    <w:rsid w:val="00306820"/>
    <w:rsid w:val="00331E2F"/>
    <w:rsid w:val="0033264C"/>
    <w:rsid w:val="00333E55"/>
    <w:rsid w:val="00341A02"/>
    <w:rsid w:val="00346713"/>
    <w:rsid w:val="0034704E"/>
    <w:rsid w:val="00352AD6"/>
    <w:rsid w:val="0038402C"/>
    <w:rsid w:val="0038615E"/>
    <w:rsid w:val="003A4E55"/>
    <w:rsid w:val="003B2175"/>
    <w:rsid w:val="003B424E"/>
    <w:rsid w:val="003C06B6"/>
    <w:rsid w:val="003D104B"/>
    <w:rsid w:val="003D20D8"/>
    <w:rsid w:val="003E450A"/>
    <w:rsid w:val="003E5DA6"/>
    <w:rsid w:val="003E77A7"/>
    <w:rsid w:val="00407041"/>
    <w:rsid w:val="004173F3"/>
    <w:rsid w:val="00427482"/>
    <w:rsid w:val="00427BA0"/>
    <w:rsid w:val="0043304A"/>
    <w:rsid w:val="00440188"/>
    <w:rsid w:val="00442453"/>
    <w:rsid w:val="00451421"/>
    <w:rsid w:val="00451CB6"/>
    <w:rsid w:val="0045487E"/>
    <w:rsid w:val="00457CD4"/>
    <w:rsid w:val="00467847"/>
    <w:rsid w:val="00483FE0"/>
    <w:rsid w:val="00487E6B"/>
    <w:rsid w:val="00491007"/>
    <w:rsid w:val="004912AF"/>
    <w:rsid w:val="004C685C"/>
    <w:rsid w:val="004C7AC7"/>
    <w:rsid w:val="004E04D4"/>
    <w:rsid w:val="004E4294"/>
    <w:rsid w:val="004F10A3"/>
    <w:rsid w:val="00510BBE"/>
    <w:rsid w:val="00513017"/>
    <w:rsid w:val="00520705"/>
    <w:rsid w:val="00525D73"/>
    <w:rsid w:val="00527A4C"/>
    <w:rsid w:val="00530F1D"/>
    <w:rsid w:val="00536CCC"/>
    <w:rsid w:val="005427F8"/>
    <w:rsid w:val="0056692B"/>
    <w:rsid w:val="0058559E"/>
    <w:rsid w:val="00587608"/>
    <w:rsid w:val="005960A4"/>
    <w:rsid w:val="005A5074"/>
    <w:rsid w:val="005B07F0"/>
    <w:rsid w:val="005B28ED"/>
    <w:rsid w:val="005C72B2"/>
    <w:rsid w:val="005D7020"/>
    <w:rsid w:val="005D7C9A"/>
    <w:rsid w:val="00615557"/>
    <w:rsid w:val="00622E69"/>
    <w:rsid w:val="00633FD9"/>
    <w:rsid w:val="0064039C"/>
    <w:rsid w:val="00643324"/>
    <w:rsid w:val="0065372B"/>
    <w:rsid w:val="0066787C"/>
    <w:rsid w:val="006709DF"/>
    <w:rsid w:val="006808AF"/>
    <w:rsid w:val="00691E6D"/>
    <w:rsid w:val="0069320C"/>
    <w:rsid w:val="006A4F96"/>
    <w:rsid w:val="006A52A4"/>
    <w:rsid w:val="006C3C16"/>
    <w:rsid w:val="006C518E"/>
    <w:rsid w:val="006D0FFC"/>
    <w:rsid w:val="006D141A"/>
    <w:rsid w:val="006D3AC2"/>
    <w:rsid w:val="006D6CD2"/>
    <w:rsid w:val="006E272E"/>
    <w:rsid w:val="006E328E"/>
    <w:rsid w:val="00703967"/>
    <w:rsid w:val="0071463C"/>
    <w:rsid w:val="00714E57"/>
    <w:rsid w:val="007213B2"/>
    <w:rsid w:val="0072180D"/>
    <w:rsid w:val="00722DB5"/>
    <w:rsid w:val="00742A83"/>
    <w:rsid w:val="00766820"/>
    <w:rsid w:val="00770C50"/>
    <w:rsid w:val="007908F7"/>
    <w:rsid w:val="007A3285"/>
    <w:rsid w:val="007A4B23"/>
    <w:rsid w:val="007A7842"/>
    <w:rsid w:val="007B6D43"/>
    <w:rsid w:val="007B75ED"/>
    <w:rsid w:val="007D23E0"/>
    <w:rsid w:val="007D4730"/>
    <w:rsid w:val="007E7165"/>
    <w:rsid w:val="007F473D"/>
    <w:rsid w:val="00824D39"/>
    <w:rsid w:val="00827E55"/>
    <w:rsid w:val="008345D2"/>
    <w:rsid w:val="008348E5"/>
    <w:rsid w:val="00854E5E"/>
    <w:rsid w:val="008616E2"/>
    <w:rsid w:val="0086340E"/>
    <w:rsid w:val="008740B3"/>
    <w:rsid w:val="008855D6"/>
    <w:rsid w:val="0089317B"/>
    <w:rsid w:val="00894AF5"/>
    <w:rsid w:val="00895CE1"/>
    <w:rsid w:val="008A3E34"/>
    <w:rsid w:val="008A53E2"/>
    <w:rsid w:val="008A5D51"/>
    <w:rsid w:val="008B0A8C"/>
    <w:rsid w:val="008B398A"/>
    <w:rsid w:val="008B5741"/>
    <w:rsid w:val="008B6E1B"/>
    <w:rsid w:val="008C0046"/>
    <w:rsid w:val="008C3CEA"/>
    <w:rsid w:val="008C7FCE"/>
    <w:rsid w:val="008D0667"/>
    <w:rsid w:val="008D3063"/>
    <w:rsid w:val="008E1566"/>
    <w:rsid w:val="008E16CC"/>
    <w:rsid w:val="008F3CA0"/>
    <w:rsid w:val="009070E3"/>
    <w:rsid w:val="0091477D"/>
    <w:rsid w:val="009215C7"/>
    <w:rsid w:val="0092604E"/>
    <w:rsid w:val="00944AB3"/>
    <w:rsid w:val="00960CCE"/>
    <w:rsid w:val="00960DBF"/>
    <w:rsid w:val="00961B34"/>
    <w:rsid w:val="00962E54"/>
    <w:rsid w:val="00963DF1"/>
    <w:rsid w:val="009674B5"/>
    <w:rsid w:val="009676DA"/>
    <w:rsid w:val="00970132"/>
    <w:rsid w:val="009A4428"/>
    <w:rsid w:val="009A6810"/>
    <w:rsid w:val="009B6717"/>
    <w:rsid w:val="009C15D8"/>
    <w:rsid w:val="009D1929"/>
    <w:rsid w:val="009D32E1"/>
    <w:rsid w:val="009E1377"/>
    <w:rsid w:val="00A044D5"/>
    <w:rsid w:val="00A147EB"/>
    <w:rsid w:val="00A225AE"/>
    <w:rsid w:val="00A25177"/>
    <w:rsid w:val="00A31DE8"/>
    <w:rsid w:val="00A32B48"/>
    <w:rsid w:val="00A3388A"/>
    <w:rsid w:val="00A348EE"/>
    <w:rsid w:val="00A446A1"/>
    <w:rsid w:val="00A477B1"/>
    <w:rsid w:val="00A8530B"/>
    <w:rsid w:val="00A86173"/>
    <w:rsid w:val="00A90836"/>
    <w:rsid w:val="00AA1B71"/>
    <w:rsid w:val="00AB1929"/>
    <w:rsid w:val="00AB3055"/>
    <w:rsid w:val="00AB3DD3"/>
    <w:rsid w:val="00AB50A5"/>
    <w:rsid w:val="00AB6184"/>
    <w:rsid w:val="00AC5166"/>
    <w:rsid w:val="00AD2595"/>
    <w:rsid w:val="00AD339D"/>
    <w:rsid w:val="00AF3623"/>
    <w:rsid w:val="00B05584"/>
    <w:rsid w:val="00B16447"/>
    <w:rsid w:val="00B2286E"/>
    <w:rsid w:val="00B26370"/>
    <w:rsid w:val="00B35C4B"/>
    <w:rsid w:val="00B45154"/>
    <w:rsid w:val="00B52F72"/>
    <w:rsid w:val="00B61D4A"/>
    <w:rsid w:val="00B635C0"/>
    <w:rsid w:val="00B64CAC"/>
    <w:rsid w:val="00B71699"/>
    <w:rsid w:val="00B77743"/>
    <w:rsid w:val="00B779D5"/>
    <w:rsid w:val="00B80622"/>
    <w:rsid w:val="00B8425D"/>
    <w:rsid w:val="00B8493F"/>
    <w:rsid w:val="00B93A77"/>
    <w:rsid w:val="00BA290B"/>
    <w:rsid w:val="00BA62CA"/>
    <w:rsid w:val="00BB4FB7"/>
    <w:rsid w:val="00BB6C0E"/>
    <w:rsid w:val="00BC7137"/>
    <w:rsid w:val="00BD5B94"/>
    <w:rsid w:val="00BD7635"/>
    <w:rsid w:val="00C1496C"/>
    <w:rsid w:val="00C17C48"/>
    <w:rsid w:val="00C2450E"/>
    <w:rsid w:val="00C4648D"/>
    <w:rsid w:val="00C51D3B"/>
    <w:rsid w:val="00C529AD"/>
    <w:rsid w:val="00C57F98"/>
    <w:rsid w:val="00C60868"/>
    <w:rsid w:val="00C81FC7"/>
    <w:rsid w:val="00C846F0"/>
    <w:rsid w:val="00C862A0"/>
    <w:rsid w:val="00C86B41"/>
    <w:rsid w:val="00C97476"/>
    <w:rsid w:val="00CA6D11"/>
    <w:rsid w:val="00CB0BC6"/>
    <w:rsid w:val="00CD228B"/>
    <w:rsid w:val="00CF0FFA"/>
    <w:rsid w:val="00CF50E4"/>
    <w:rsid w:val="00CF699A"/>
    <w:rsid w:val="00CF7796"/>
    <w:rsid w:val="00D002C9"/>
    <w:rsid w:val="00D04F39"/>
    <w:rsid w:val="00D11774"/>
    <w:rsid w:val="00D2388B"/>
    <w:rsid w:val="00D27398"/>
    <w:rsid w:val="00D3768A"/>
    <w:rsid w:val="00D4570A"/>
    <w:rsid w:val="00D47802"/>
    <w:rsid w:val="00D555F2"/>
    <w:rsid w:val="00D57080"/>
    <w:rsid w:val="00D6081A"/>
    <w:rsid w:val="00D66CFE"/>
    <w:rsid w:val="00D70223"/>
    <w:rsid w:val="00D77317"/>
    <w:rsid w:val="00D77D27"/>
    <w:rsid w:val="00D817A9"/>
    <w:rsid w:val="00D93007"/>
    <w:rsid w:val="00D95779"/>
    <w:rsid w:val="00D96468"/>
    <w:rsid w:val="00DA4C50"/>
    <w:rsid w:val="00DA541B"/>
    <w:rsid w:val="00DA67CA"/>
    <w:rsid w:val="00DA6EA8"/>
    <w:rsid w:val="00DA7D1F"/>
    <w:rsid w:val="00DC5AC7"/>
    <w:rsid w:val="00DD19B8"/>
    <w:rsid w:val="00DE73B2"/>
    <w:rsid w:val="00DF31EE"/>
    <w:rsid w:val="00E06F1C"/>
    <w:rsid w:val="00E100DC"/>
    <w:rsid w:val="00E15D74"/>
    <w:rsid w:val="00E317AC"/>
    <w:rsid w:val="00E356CB"/>
    <w:rsid w:val="00E55355"/>
    <w:rsid w:val="00E55F45"/>
    <w:rsid w:val="00E55F5B"/>
    <w:rsid w:val="00E56130"/>
    <w:rsid w:val="00E63C3B"/>
    <w:rsid w:val="00E70FA2"/>
    <w:rsid w:val="00E74DAE"/>
    <w:rsid w:val="00E77A31"/>
    <w:rsid w:val="00E81BC8"/>
    <w:rsid w:val="00E8210F"/>
    <w:rsid w:val="00E857B5"/>
    <w:rsid w:val="00E87963"/>
    <w:rsid w:val="00E915B7"/>
    <w:rsid w:val="00E976D5"/>
    <w:rsid w:val="00E97B9F"/>
    <w:rsid w:val="00EB4E18"/>
    <w:rsid w:val="00EB7A3A"/>
    <w:rsid w:val="00EC0BA8"/>
    <w:rsid w:val="00EC4D23"/>
    <w:rsid w:val="00EE4B3B"/>
    <w:rsid w:val="00EE6D77"/>
    <w:rsid w:val="00EF1161"/>
    <w:rsid w:val="00EF7111"/>
    <w:rsid w:val="00F02DC5"/>
    <w:rsid w:val="00F052D5"/>
    <w:rsid w:val="00F11CB5"/>
    <w:rsid w:val="00F12AFC"/>
    <w:rsid w:val="00F1751E"/>
    <w:rsid w:val="00F356F1"/>
    <w:rsid w:val="00F72E33"/>
    <w:rsid w:val="00F7361F"/>
    <w:rsid w:val="00F747A3"/>
    <w:rsid w:val="00F81B19"/>
    <w:rsid w:val="00F83DF3"/>
    <w:rsid w:val="00FA4ABA"/>
    <w:rsid w:val="00FA5BC4"/>
    <w:rsid w:val="00FB27F7"/>
    <w:rsid w:val="00FC029F"/>
    <w:rsid w:val="00FC2B4C"/>
    <w:rsid w:val="00FC7C0D"/>
    <w:rsid w:val="00FD756F"/>
    <w:rsid w:val="00FE46FF"/>
    <w:rsid w:val="00FE7D0A"/>
    <w:rsid w:val="00FF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86B41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autoRedefine/>
    <w:uiPriority w:val="9"/>
    <w:qFormat/>
    <w:rsid w:val="00C86B41"/>
    <w:pPr>
      <w:keepNext/>
      <w:pageBreakBefore/>
      <w:numPr>
        <w:numId w:val="1"/>
      </w:numPr>
      <w:spacing w:after="240"/>
      <w:ind w:left="0"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1"/>
    <w:next w:val="a1"/>
    <w:link w:val="21"/>
    <w:uiPriority w:val="9"/>
    <w:unhideWhenUsed/>
    <w:qFormat/>
    <w:rsid w:val="00C86B41"/>
    <w:pPr>
      <w:keepNext/>
      <w:numPr>
        <w:ilvl w:val="1"/>
        <w:numId w:val="1"/>
      </w:numPr>
      <w:spacing w:before="240" w:after="120"/>
      <w:ind w:left="0"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1"/>
    <w:next w:val="a1"/>
    <w:link w:val="31"/>
    <w:uiPriority w:val="9"/>
    <w:unhideWhenUsed/>
    <w:qFormat/>
    <w:rsid w:val="00C86B41"/>
    <w:pPr>
      <w:keepNext/>
      <w:numPr>
        <w:ilvl w:val="2"/>
        <w:numId w:val="1"/>
      </w:numPr>
      <w:spacing w:before="480" w:after="240"/>
      <w:jc w:val="left"/>
      <w:outlineLvl w:val="2"/>
    </w:pPr>
    <w:rPr>
      <w:rFonts w:eastAsiaTheme="majorEastAsia" w:cstheme="majorBidi"/>
      <w:bCs/>
      <w:i/>
    </w:rPr>
  </w:style>
  <w:style w:type="paragraph" w:styleId="4">
    <w:name w:val="heading 4"/>
    <w:basedOn w:val="3"/>
    <w:next w:val="a1"/>
    <w:link w:val="40"/>
    <w:uiPriority w:val="9"/>
    <w:unhideWhenUsed/>
    <w:qFormat/>
    <w:rsid w:val="00C86B41"/>
    <w:pPr>
      <w:numPr>
        <w:ilvl w:val="3"/>
      </w:numPr>
      <w:outlineLvl w:val="3"/>
    </w:pPr>
  </w:style>
  <w:style w:type="paragraph" w:styleId="5">
    <w:name w:val="heading 5"/>
    <w:basedOn w:val="4"/>
    <w:next w:val="a1"/>
    <w:link w:val="50"/>
    <w:uiPriority w:val="9"/>
    <w:unhideWhenUsed/>
    <w:qFormat/>
    <w:rsid w:val="00C86B41"/>
    <w:pPr>
      <w:numPr>
        <w:ilvl w:val="4"/>
      </w:numPr>
      <w:outlineLvl w:val="4"/>
    </w:pPr>
  </w:style>
  <w:style w:type="paragraph" w:styleId="6">
    <w:name w:val="heading 6"/>
    <w:basedOn w:val="5"/>
    <w:next w:val="a1"/>
    <w:link w:val="60"/>
    <w:uiPriority w:val="9"/>
    <w:unhideWhenUsed/>
    <w:qFormat/>
    <w:rsid w:val="00C86B41"/>
    <w:pPr>
      <w:numPr>
        <w:ilvl w:val="5"/>
      </w:numPr>
      <w:outlineLvl w:val="5"/>
    </w:pPr>
  </w:style>
  <w:style w:type="paragraph" w:styleId="7">
    <w:name w:val="heading 7"/>
    <w:basedOn w:val="6"/>
    <w:next w:val="a1"/>
    <w:link w:val="70"/>
    <w:uiPriority w:val="9"/>
    <w:unhideWhenUsed/>
    <w:qFormat/>
    <w:rsid w:val="00C86B41"/>
    <w:pPr>
      <w:numPr>
        <w:ilvl w:val="6"/>
      </w:numPr>
      <w:outlineLvl w:val="6"/>
    </w:pPr>
  </w:style>
  <w:style w:type="paragraph" w:styleId="8">
    <w:name w:val="heading 8"/>
    <w:basedOn w:val="7"/>
    <w:next w:val="a1"/>
    <w:link w:val="80"/>
    <w:uiPriority w:val="9"/>
    <w:unhideWhenUsed/>
    <w:qFormat/>
    <w:rsid w:val="00C86B41"/>
    <w:pPr>
      <w:numPr>
        <w:ilvl w:val="7"/>
      </w:numPr>
      <w:outlineLvl w:val="7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86B4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1">
    <w:name w:val="Заголовок 2 Знак"/>
    <w:basedOn w:val="a2"/>
    <w:link w:val="2"/>
    <w:uiPriority w:val="9"/>
    <w:rsid w:val="00C86B41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1">
    <w:name w:val="Заголовок 3 Знак"/>
    <w:basedOn w:val="a2"/>
    <w:link w:val="3"/>
    <w:uiPriority w:val="9"/>
    <w:rsid w:val="00C86B41"/>
    <w:rPr>
      <w:rFonts w:ascii="Times New Roman" w:eastAsiaTheme="majorEastAsia" w:hAnsi="Times New Roman" w:cstheme="majorBidi"/>
      <w:bCs/>
      <w:i/>
      <w:sz w:val="24"/>
    </w:rPr>
  </w:style>
  <w:style w:type="character" w:customStyle="1" w:styleId="40">
    <w:name w:val="Заголовок 4 Знак"/>
    <w:basedOn w:val="a2"/>
    <w:link w:val="4"/>
    <w:uiPriority w:val="9"/>
    <w:rsid w:val="00C86B41"/>
    <w:rPr>
      <w:rFonts w:ascii="Times New Roman" w:eastAsiaTheme="majorEastAsia" w:hAnsi="Times New Roman" w:cstheme="majorBidi"/>
      <w:bCs/>
      <w:i/>
      <w:sz w:val="24"/>
    </w:rPr>
  </w:style>
  <w:style w:type="character" w:customStyle="1" w:styleId="50">
    <w:name w:val="Заголовок 5 Знак"/>
    <w:basedOn w:val="a2"/>
    <w:link w:val="5"/>
    <w:uiPriority w:val="9"/>
    <w:rsid w:val="00C86B41"/>
    <w:rPr>
      <w:rFonts w:ascii="Times New Roman" w:eastAsiaTheme="majorEastAsia" w:hAnsi="Times New Roman" w:cstheme="majorBidi"/>
      <w:bCs/>
      <w:i/>
      <w:sz w:val="24"/>
    </w:rPr>
  </w:style>
  <w:style w:type="character" w:customStyle="1" w:styleId="60">
    <w:name w:val="Заголовок 6 Знак"/>
    <w:basedOn w:val="a2"/>
    <w:link w:val="6"/>
    <w:uiPriority w:val="9"/>
    <w:rsid w:val="00C86B41"/>
    <w:rPr>
      <w:rFonts w:ascii="Times New Roman" w:eastAsiaTheme="majorEastAsia" w:hAnsi="Times New Roman" w:cstheme="majorBidi"/>
      <w:bCs/>
      <w:i/>
      <w:sz w:val="24"/>
    </w:rPr>
  </w:style>
  <w:style w:type="character" w:customStyle="1" w:styleId="70">
    <w:name w:val="Заголовок 7 Знак"/>
    <w:basedOn w:val="a2"/>
    <w:link w:val="7"/>
    <w:uiPriority w:val="9"/>
    <w:rsid w:val="00C86B41"/>
    <w:rPr>
      <w:rFonts w:ascii="Times New Roman" w:eastAsiaTheme="majorEastAsia" w:hAnsi="Times New Roman" w:cstheme="majorBidi"/>
      <w:bCs/>
      <w:i/>
      <w:sz w:val="24"/>
    </w:rPr>
  </w:style>
  <w:style w:type="character" w:customStyle="1" w:styleId="80">
    <w:name w:val="Заголовок 8 Знак"/>
    <w:basedOn w:val="a2"/>
    <w:link w:val="8"/>
    <w:uiPriority w:val="9"/>
    <w:rsid w:val="00C86B41"/>
    <w:rPr>
      <w:rFonts w:ascii="Times New Roman" w:eastAsiaTheme="majorEastAsia" w:hAnsi="Times New Roman" w:cstheme="majorBidi"/>
      <w:bCs/>
      <w:i/>
      <w:sz w:val="24"/>
    </w:rPr>
  </w:style>
  <w:style w:type="paragraph" w:styleId="a5">
    <w:name w:val="No Spacing"/>
    <w:basedOn w:val="a1"/>
    <w:link w:val="a6"/>
    <w:uiPriority w:val="1"/>
    <w:qFormat/>
    <w:rsid w:val="00C86B41"/>
    <w:pPr>
      <w:ind w:firstLine="0"/>
    </w:pPr>
    <w:rPr>
      <w:rFonts w:eastAsia="Times New Roman" w:cs="Times New Roman"/>
      <w:lang w:eastAsia="ru-RU"/>
    </w:rPr>
  </w:style>
  <w:style w:type="character" w:customStyle="1" w:styleId="a6">
    <w:name w:val="Без интервала Знак"/>
    <w:basedOn w:val="a2"/>
    <w:link w:val="a5"/>
    <w:uiPriority w:val="1"/>
    <w:rsid w:val="00C86B41"/>
    <w:rPr>
      <w:rFonts w:ascii="Times New Roman" w:eastAsia="Times New Roman" w:hAnsi="Times New Roman" w:cs="Times New Roman"/>
      <w:sz w:val="24"/>
      <w:lang w:eastAsia="ru-RU"/>
    </w:rPr>
  </w:style>
  <w:style w:type="paragraph" w:styleId="a7">
    <w:name w:val="List Paragraph"/>
    <w:basedOn w:val="a1"/>
    <w:link w:val="a8"/>
    <w:uiPriority w:val="34"/>
    <w:qFormat/>
    <w:rsid w:val="00C86B41"/>
    <w:pPr>
      <w:ind w:left="720"/>
      <w:contextualSpacing/>
    </w:pPr>
  </w:style>
  <w:style w:type="paragraph" w:styleId="a9">
    <w:name w:val="Balloon Text"/>
    <w:basedOn w:val="a1"/>
    <w:link w:val="aa"/>
    <w:uiPriority w:val="99"/>
    <w:semiHidden/>
    <w:unhideWhenUsed/>
    <w:rsid w:val="002E33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2E335B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1"/>
    <w:rsid w:val="008855D6"/>
    <w:pPr>
      <w:autoSpaceDE w:val="0"/>
      <w:ind w:firstLine="709"/>
    </w:pPr>
    <w:rPr>
      <w:rFonts w:eastAsia="Times New Roman" w:cs="Times New Roman"/>
      <w:kern w:val="1"/>
      <w:sz w:val="20"/>
      <w:szCs w:val="20"/>
      <w:lang w:eastAsia="ar-SA"/>
    </w:rPr>
  </w:style>
  <w:style w:type="character" w:customStyle="1" w:styleId="a8">
    <w:name w:val="Абзац списка Знак"/>
    <w:link w:val="a7"/>
    <w:uiPriority w:val="34"/>
    <w:rsid w:val="00EE4B3B"/>
    <w:rPr>
      <w:rFonts w:ascii="Times New Roman" w:hAnsi="Times New Roman"/>
      <w:sz w:val="24"/>
    </w:rPr>
  </w:style>
  <w:style w:type="character" w:styleId="ab">
    <w:name w:val="Hyperlink"/>
    <w:basedOn w:val="a2"/>
    <w:uiPriority w:val="99"/>
    <w:unhideWhenUsed/>
    <w:rsid w:val="00EE4B3B"/>
    <w:rPr>
      <w:color w:val="0563C1" w:themeColor="hyperlink"/>
      <w:u w:val="single"/>
    </w:rPr>
  </w:style>
  <w:style w:type="table" w:styleId="ac">
    <w:name w:val="Table Grid"/>
    <w:basedOn w:val="a3"/>
    <w:uiPriority w:val="59"/>
    <w:rsid w:val="007D4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2"/>
    <w:uiPriority w:val="99"/>
    <w:semiHidden/>
    <w:unhideWhenUsed/>
    <w:rsid w:val="007D4730"/>
    <w:rPr>
      <w:sz w:val="16"/>
      <w:szCs w:val="16"/>
    </w:rPr>
  </w:style>
  <w:style w:type="paragraph" w:styleId="ae">
    <w:name w:val="annotation text"/>
    <w:basedOn w:val="a1"/>
    <w:link w:val="af"/>
    <w:uiPriority w:val="99"/>
    <w:unhideWhenUsed/>
    <w:rsid w:val="007D4730"/>
    <w:pPr>
      <w:suppressAutoHyphens w:val="0"/>
      <w:spacing w:after="200"/>
      <w:ind w:firstLine="0"/>
      <w:jc w:val="left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f">
    <w:name w:val="Текст примечания Знак"/>
    <w:basedOn w:val="a2"/>
    <w:link w:val="ae"/>
    <w:uiPriority w:val="99"/>
    <w:rsid w:val="007D4730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D473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D4730"/>
    <w:rPr>
      <w:rFonts w:eastAsiaTheme="minorEastAsia"/>
      <w:b/>
      <w:bCs/>
      <w:sz w:val="20"/>
      <w:szCs w:val="20"/>
      <w:lang w:eastAsia="ru-RU"/>
    </w:rPr>
  </w:style>
  <w:style w:type="character" w:styleId="af2">
    <w:name w:val="FollowedHyperlink"/>
    <w:basedOn w:val="a2"/>
    <w:uiPriority w:val="99"/>
    <w:semiHidden/>
    <w:unhideWhenUsed/>
    <w:rsid w:val="007D4730"/>
    <w:rPr>
      <w:color w:val="954F72" w:themeColor="followedHyperlink"/>
      <w:u w:val="single"/>
    </w:rPr>
  </w:style>
  <w:style w:type="paragraph" w:customStyle="1" w:styleId="ConsPlusNonformat">
    <w:name w:val="ConsPlusNonformat"/>
    <w:uiPriority w:val="99"/>
    <w:rsid w:val="007D473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List Number"/>
    <w:basedOn w:val="a1"/>
    <w:uiPriority w:val="99"/>
    <w:unhideWhenUsed/>
    <w:rsid w:val="007D4730"/>
    <w:pPr>
      <w:numPr>
        <w:numId w:val="9"/>
      </w:numPr>
      <w:contextualSpacing/>
    </w:pPr>
    <w:rPr>
      <w:rFonts w:eastAsia="Calibri" w:cs="Times New Roman"/>
    </w:rPr>
  </w:style>
  <w:style w:type="paragraph" w:styleId="20">
    <w:name w:val="List Number 2"/>
    <w:basedOn w:val="a0"/>
    <w:uiPriority w:val="99"/>
    <w:unhideWhenUsed/>
    <w:rsid w:val="007D4730"/>
    <w:pPr>
      <w:numPr>
        <w:ilvl w:val="1"/>
      </w:numPr>
    </w:pPr>
  </w:style>
  <w:style w:type="paragraph" w:styleId="30">
    <w:name w:val="List Number 3"/>
    <w:basedOn w:val="a0"/>
    <w:uiPriority w:val="99"/>
    <w:unhideWhenUsed/>
    <w:rsid w:val="007D4730"/>
    <w:pPr>
      <w:numPr>
        <w:ilvl w:val="2"/>
      </w:numPr>
    </w:pPr>
  </w:style>
  <w:style w:type="paragraph" w:styleId="af3">
    <w:name w:val="Normal (Web)"/>
    <w:basedOn w:val="a1"/>
    <w:uiPriority w:val="99"/>
    <w:unhideWhenUsed/>
    <w:rsid w:val="007D4730"/>
    <w:pPr>
      <w:suppressAutoHyphens w:val="0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table" w:customStyle="1" w:styleId="TableNormal">
    <w:name w:val="Table Normal"/>
    <w:rsid w:val="007D47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1">
    <w:name w:val="List 1"/>
    <w:basedOn w:val="a4"/>
    <w:rsid w:val="007D4730"/>
    <w:pPr>
      <w:numPr>
        <w:numId w:val="12"/>
      </w:numPr>
    </w:pPr>
  </w:style>
  <w:style w:type="character" w:customStyle="1" w:styleId="Hyperlink0">
    <w:name w:val="Hyperlink.0"/>
    <w:basedOn w:val="a2"/>
    <w:rsid w:val="007D4730"/>
  </w:style>
  <w:style w:type="character" w:styleId="af4">
    <w:name w:val="Book Title"/>
    <w:basedOn w:val="a2"/>
    <w:uiPriority w:val="33"/>
    <w:qFormat/>
    <w:rsid w:val="007D4730"/>
    <w:rPr>
      <w:b/>
      <w:bCs/>
      <w:smallCaps/>
      <w:spacing w:val="5"/>
    </w:rPr>
  </w:style>
  <w:style w:type="paragraph" w:styleId="af5">
    <w:name w:val="header"/>
    <w:basedOn w:val="a1"/>
    <w:link w:val="af6"/>
    <w:uiPriority w:val="99"/>
    <w:unhideWhenUsed/>
    <w:rsid w:val="007D4730"/>
    <w:pPr>
      <w:tabs>
        <w:tab w:val="center" w:pos="4677"/>
        <w:tab w:val="right" w:pos="9355"/>
      </w:tabs>
      <w:suppressAutoHyphens w:val="0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f6">
    <w:name w:val="Верхний колонтитул Знак"/>
    <w:basedOn w:val="a2"/>
    <w:link w:val="af5"/>
    <w:uiPriority w:val="99"/>
    <w:rsid w:val="007D4730"/>
    <w:rPr>
      <w:rFonts w:eastAsiaTheme="minorEastAsia"/>
      <w:lang w:eastAsia="ru-RU"/>
    </w:rPr>
  </w:style>
  <w:style w:type="paragraph" w:styleId="af7">
    <w:name w:val="footer"/>
    <w:basedOn w:val="a1"/>
    <w:link w:val="af8"/>
    <w:uiPriority w:val="99"/>
    <w:unhideWhenUsed/>
    <w:rsid w:val="007D4730"/>
    <w:pPr>
      <w:tabs>
        <w:tab w:val="center" w:pos="4677"/>
        <w:tab w:val="right" w:pos="9355"/>
      </w:tabs>
      <w:suppressAutoHyphens w:val="0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f8">
    <w:name w:val="Нижний колонтитул Знак"/>
    <w:basedOn w:val="a2"/>
    <w:link w:val="af7"/>
    <w:uiPriority w:val="99"/>
    <w:rsid w:val="007D4730"/>
    <w:rPr>
      <w:rFonts w:eastAsiaTheme="minorEastAsia"/>
      <w:lang w:eastAsia="ru-RU"/>
    </w:rPr>
  </w:style>
  <w:style w:type="paragraph" w:styleId="a">
    <w:name w:val="List Bullet"/>
    <w:basedOn w:val="a7"/>
    <w:uiPriority w:val="99"/>
    <w:unhideWhenUsed/>
    <w:rsid w:val="007D4730"/>
    <w:pPr>
      <w:numPr>
        <w:numId w:val="20"/>
      </w:numPr>
    </w:pPr>
  </w:style>
  <w:style w:type="paragraph" w:customStyle="1" w:styleId="11">
    <w:name w:val="Без интервала1"/>
    <w:rsid w:val="007D47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Гипертекстовая ссылка"/>
    <w:basedOn w:val="a2"/>
    <w:uiPriority w:val="99"/>
    <w:rsid w:val="007D4730"/>
    <w:rPr>
      <w:rFonts w:cs="Times New Roman"/>
      <w:b w:val="0"/>
      <w:color w:val="106BBE"/>
    </w:rPr>
  </w:style>
  <w:style w:type="paragraph" w:customStyle="1" w:styleId="afa">
    <w:name w:val="Титул"/>
    <w:basedOn w:val="a1"/>
    <w:rsid w:val="007D4730"/>
    <w:pPr>
      <w:suppressAutoHyphens w:val="0"/>
      <w:ind w:right="-57" w:firstLine="0"/>
      <w:jc w:val="center"/>
    </w:pPr>
    <w:rPr>
      <w:rFonts w:eastAsia="Times New Roman" w:cs="Arial"/>
      <w:szCs w:val="24"/>
    </w:rPr>
  </w:style>
  <w:style w:type="paragraph" w:customStyle="1" w:styleId="12">
    <w:name w:val="Абзац списка1"/>
    <w:rsid w:val="007D473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m">
    <w:name w:val="m_ПростойТекст"/>
    <w:rsid w:val="007D47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afb">
    <w:name w:val="заг"/>
    <w:basedOn w:val="af3"/>
    <w:qFormat/>
    <w:rsid w:val="00D93007"/>
    <w:pPr>
      <w:spacing w:before="120" w:beforeAutospacing="0" w:after="120" w:afterAutospacing="0" w:line="360" w:lineRule="auto"/>
    </w:pPr>
    <w:rPr>
      <w:b/>
      <w:bCs/>
    </w:rPr>
  </w:style>
  <w:style w:type="character" w:styleId="afc">
    <w:name w:val="Emphasis"/>
    <w:qFormat/>
    <w:rsid w:val="00D93007"/>
    <w:rPr>
      <w:i/>
      <w:iCs/>
    </w:rPr>
  </w:style>
  <w:style w:type="character" w:styleId="afd">
    <w:name w:val="Strong"/>
    <w:qFormat/>
    <w:rsid w:val="00D93007"/>
    <w:rPr>
      <w:b/>
      <w:bCs/>
    </w:rPr>
  </w:style>
  <w:style w:type="paragraph" w:customStyle="1" w:styleId="afe">
    <w:name w:val="наименование МФЦ"/>
    <w:basedOn w:val="a1"/>
    <w:qFormat/>
    <w:rsid w:val="00E77A31"/>
    <w:pPr>
      <w:suppressAutoHyphens w:val="0"/>
      <w:ind w:firstLine="0"/>
      <w:jc w:val="center"/>
    </w:pPr>
    <w:rPr>
      <w:rFonts w:ascii="Arial" w:eastAsiaTheme="minorEastAsia" w:hAnsi="Arial"/>
      <w:color w:val="623B2A"/>
      <w:sz w:val="18"/>
      <w:szCs w:val="24"/>
      <w:lang w:val="en-US" w:eastAsia="ru-RU"/>
    </w:rPr>
  </w:style>
  <w:style w:type="paragraph" w:customStyle="1" w:styleId="aff">
    <w:name w:val="регион МФЦ"/>
    <w:basedOn w:val="a1"/>
    <w:qFormat/>
    <w:rsid w:val="00E77A31"/>
    <w:pPr>
      <w:suppressAutoHyphens w:val="0"/>
      <w:ind w:firstLine="0"/>
      <w:jc w:val="left"/>
    </w:pPr>
    <w:rPr>
      <w:rFonts w:ascii="Arial" w:eastAsiaTheme="minorEastAsia" w:hAnsi="Arial"/>
      <w:color w:val="623B2A"/>
      <w:sz w:val="16"/>
      <w:szCs w:val="24"/>
      <w:lang w:eastAsia="ru-RU"/>
    </w:rPr>
  </w:style>
  <w:style w:type="paragraph" w:customStyle="1" w:styleId="aff0">
    <w:name w:val="почта МФЦ"/>
    <w:basedOn w:val="afe"/>
    <w:qFormat/>
    <w:rsid w:val="00E77A31"/>
  </w:style>
  <w:style w:type="paragraph" w:customStyle="1" w:styleId="Tabletext">
    <w:name w:val="Table text"/>
    <w:basedOn w:val="a1"/>
    <w:rsid w:val="00F12AFC"/>
    <w:pPr>
      <w:suppressAutoHyphens w:val="0"/>
      <w:ind w:firstLine="0"/>
      <w:jc w:val="left"/>
    </w:pPr>
    <w:rPr>
      <w:rFonts w:eastAsia="Times New Roman" w:cs="Times New Roman"/>
      <w:sz w:val="28"/>
      <w:szCs w:val="24"/>
      <w:lang w:eastAsia="ru-RU"/>
    </w:rPr>
  </w:style>
  <w:style w:type="paragraph" w:styleId="aff1">
    <w:name w:val="Body Text"/>
    <w:basedOn w:val="a1"/>
    <w:link w:val="aff2"/>
    <w:uiPriority w:val="99"/>
    <w:rsid w:val="00F12AFC"/>
    <w:pPr>
      <w:suppressAutoHyphens w:val="0"/>
      <w:spacing w:after="120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ff2">
    <w:name w:val="Основной текст Знак"/>
    <w:basedOn w:val="a2"/>
    <w:link w:val="aff1"/>
    <w:uiPriority w:val="99"/>
    <w:rsid w:val="00F12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itle">
    <w:name w:val="Table_title"/>
    <w:basedOn w:val="Tabletext"/>
    <w:rsid w:val="00F12AFC"/>
    <w:pPr>
      <w:spacing w:before="120"/>
      <w:outlineLvl w:val="4"/>
    </w:pPr>
    <w:rPr>
      <w:szCs w:val="28"/>
    </w:rPr>
  </w:style>
  <w:style w:type="paragraph" w:customStyle="1" w:styleId="Tableheader">
    <w:name w:val="Table_header"/>
    <w:basedOn w:val="Tabletext"/>
    <w:rsid w:val="00F12AFC"/>
    <w:pPr>
      <w:suppressAutoHyphens/>
      <w:jc w:val="center"/>
    </w:pPr>
  </w:style>
  <w:style w:type="paragraph" w:customStyle="1" w:styleId="aff3">
    <w:name w:val="Глава"/>
    <w:basedOn w:val="1"/>
    <w:link w:val="aff4"/>
    <w:qFormat/>
    <w:rsid w:val="00F12AFC"/>
    <w:pPr>
      <w:spacing w:before="360" w:after="360"/>
      <w:ind w:firstLine="720"/>
      <w:jc w:val="left"/>
    </w:pPr>
    <w:rPr>
      <w:rFonts w:eastAsia="Times New Roman" w:cs="Arial"/>
      <w:kern w:val="32"/>
      <w:lang w:eastAsia="ru-RU"/>
    </w:rPr>
  </w:style>
  <w:style w:type="character" w:customStyle="1" w:styleId="aff4">
    <w:name w:val="Глава Знак"/>
    <w:basedOn w:val="10"/>
    <w:link w:val="aff3"/>
    <w:locked/>
    <w:rsid w:val="00F12AFC"/>
    <w:rPr>
      <w:rFonts w:eastAsia="Times New Roman" w:cs="Arial"/>
      <w:kern w:val="32"/>
      <w:lang w:eastAsia="ru-RU"/>
    </w:rPr>
  </w:style>
  <w:style w:type="paragraph" w:styleId="32">
    <w:name w:val="Body Text 3"/>
    <w:basedOn w:val="a1"/>
    <w:link w:val="33"/>
    <w:uiPriority w:val="99"/>
    <w:semiHidden/>
    <w:unhideWhenUsed/>
    <w:rsid w:val="0071463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71463C"/>
    <w:rPr>
      <w:rFonts w:ascii="Times New Roman" w:hAnsi="Times New Roman"/>
      <w:sz w:val="16"/>
      <w:szCs w:val="16"/>
    </w:rPr>
  </w:style>
  <w:style w:type="character" w:customStyle="1" w:styleId="header-user-name">
    <w:name w:val="header-user-name"/>
    <w:rsid w:val="0065372B"/>
  </w:style>
  <w:style w:type="paragraph" w:customStyle="1" w:styleId="ParagraphStyle">
    <w:name w:val="Paragraph Style"/>
    <w:rsid w:val="008A3E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microsoft.com/office/2011/relationships/people" Target="people.xml"/><Relationship Id="rId10" Type="http://schemas.openxmlformats.org/officeDocument/2006/relationships/hyperlink" Target="consultantplus://offline/ref=6D6775C2445008E25EA57C51003B06782755348D424EECA1A59FB74FCF1E6628F9B89F66421DAF2DHBC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6775C2445008E25EA57C51003B06782755348D424EECA1A59FB74FCF1E6628F9B89F66421DAD28HBCAH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36053-478B-4408-878F-50F450F5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4880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32631</CharactersWithSpaces>
  <SharedDoc>false</SharedDoc>
  <HLinks>
    <vt:vector size="432" baseType="variant">
      <vt:variant>
        <vt:i4>67896329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67896329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П26О</vt:lpwstr>
      </vt:variant>
      <vt:variant>
        <vt:i4>67896330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П25О</vt:lpwstr>
      </vt:variant>
      <vt:variant>
        <vt:i4>67896331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П24О</vt:lpwstr>
      </vt:variant>
      <vt:variant>
        <vt:i4>67896332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П23О</vt:lpwstr>
      </vt:variant>
      <vt:variant>
        <vt:i4>67896333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П22О</vt:lpwstr>
      </vt:variant>
      <vt:variant>
        <vt:i4>67896334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П21О</vt:lpwstr>
      </vt:variant>
      <vt:variant>
        <vt:i4>67896335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П20О</vt:lpwstr>
      </vt:variant>
      <vt:variant>
        <vt:i4>68092935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П18О</vt:lpwstr>
      </vt:variant>
      <vt:variant>
        <vt:i4>8061026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consultantplus://offline/ref=2AE8F047E3EB523928DACE479D704CEFCE4A21D0999769CA5CA643B7B987FBB294DBB1F314725454L53FJ</vt:lpwstr>
      </vt:variant>
      <vt:variant>
        <vt:lpwstr/>
      </vt:variant>
      <vt:variant>
        <vt:i4>8061026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consultantplus://offline/ref=2AE8F047E3EB523928DACE479D704CEFCE4A21D0999769CA5CA643B7B987FBB294DBB1F314725456L53DJ</vt:lpwstr>
      </vt:variant>
      <vt:variant>
        <vt:lpwstr/>
      </vt:variant>
      <vt:variant>
        <vt:i4>6291508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Par160</vt:lpwstr>
      </vt:variant>
      <vt:variant>
        <vt:i4>6881335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Par159</vt:lpwstr>
      </vt:variant>
      <vt:variant>
        <vt:i4>6815799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Par158</vt:lpwstr>
      </vt:variant>
      <vt:variant>
        <vt:i4>6881335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Par159</vt:lpwstr>
      </vt:variant>
      <vt:variant>
        <vt:i4>68092937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П16О</vt:lpwstr>
      </vt:variant>
      <vt:variant>
        <vt:i4>68092938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П15О</vt:lpwstr>
      </vt:variant>
      <vt:variant>
        <vt:i4>68092939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П14О</vt:lpwstr>
      </vt:variant>
      <vt:variant>
        <vt:i4>68092940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П13О</vt:lpwstr>
      </vt:variant>
      <vt:variant>
        <vt:i4>68092941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П12О</vt:lpwstr>
      </vt:variant>
      <vt:variant>
        <vt:i4>68092942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П11О</vt:lpwstr>
      </vt:variant>
      <vt:variant>
        <vt:i4>68092942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П11О</vt:lpwstr>
      </vt:variant>
      <vt:variant>
        <vt:i4>68092943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П10О</vt:lpwstr>
      </vt:variant>
      <vt:variant>
        <vt:i4>3736639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П9О</vt:lpwstr>
      </vt:variant>
      <vt:variant>
        <vt:i4>3671103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П8О</vt:lpwstr>
      </vt:variant>
      <vt:variant>
        <vt:i4>3605567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П7О</vt:lpwstr>
      </vt:variant>
      <vt:variant>
        <vt:i4>3540031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П6О</vt:lpwstr>
      </vt:variant>
      <vt:variant>
        <vt:i4>3474495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П5О</vt:lpwstr>
      </vt:variant>
      <vt:variant>
        <vt:i4>3408959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П4О</vt:lpwstr>
      </vt:variant>
      <vt:variant>
        <vt:i4>3343423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П3О</vt:lpwstr>
      </vt:variant>
      <vt:variant>
        <vt:i4>3277887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П2О</vt:lpwstr>
      </vt:variant>
      <vt:variant>
        <vt:i4>3277887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П2О</vt:lpwstr>
      </vt:variant>
      <vt:variant>
        <vt:i4>3277887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П2О</vt:lpwstr>
      </vt:variant>
      <vt:variant>
        <vt:i4>74581004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Пр32</vt:lpwstr>
      </vt:variant>
      <vt:variant>
        <vt:i4>74515468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Пр31</vt:lpwstr>
      </vt:variant>
      <vt:variant>
        <vt:i4>74449932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Пр30</vt:lpwstr>
      </vt:variant>
      <vt:variant>
        <vt:i4>75039757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Пр29</vt:lpwstr>
      </vt:variant>
      <vt:variant>
        <vt:i4>74974221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Пр28</vt:lpwstr>
      </vt:variant>
      <vt:variant>
        <vt:i4>74908685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Пр27</vt:lpwstr>
      </vt:variant>
      <vt:variant>
        <vt:i4>74843149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Пр26</vt:lpwstr>
      </vt:variant>
      <vt:variant>
        <vt:i4>74777613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Пр25</vt:lpwstr>
      </vt:variant>
      <vt:variant>
        <vt:i4>74712077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Пр24</vt:lpwstr>
      </vt:variant>
      <vt:variant>
        <vt:i4>74646541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Пр23</vt:lpwstr>
      </vt:variant>
      <vt:variant>
        <vt:i4>74581005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Пр22</vt:lpwstr>
      </vt:variant>
      <vt:variant>
        <vt:i4>74515469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Пр21</vt:lpwstr>
      </vt:variant>
      <vt:variant>
        <vt:i4>74449933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Пр20</vt:lpwstr>
      </vt:variant>
      <vt:variant>
        <vt:i4>75039758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Пр19</vt:lpwstr>
      </vt:variant>
      <vt:variant>
        <vt:i4>74974222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Пр18</vt:lpwstr>
      </vt:variant>
      <vt:variant>
        <vt:i4>74908686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Пр17</vt:lpwstr>
      </vt:variant>
      <vt:variant>
        <vt:i4>74843150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Пр16</vt:lpwstr>
      </vt:variant>
      <vt:variant>
        <vt:i4>74777614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Пр15</vt:lpwstr>
      </vt:variant>
      <vt:variant>
        <vt:i4>74712078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Пр14</vt:lpwstr>
      </vt:variant>
      <vt:variant>
        <vt:i4>74646542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Пр13</vt:lpwstr>
      </vt:variant>
      <vt:variant>
        <vt:i4>74581006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Пр12</vt:lpwstr>
      </vt:variant>
      <vt:variant>
        <vt:i4>74581006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Пр12</vt:lpwstr>
      </vt:variant>
      <vt:variant>
        <vt:i4>74515470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Пр11</vt:lpwstr>
      </vt:variant>
      <vt:variant>
        <vt:i4>74449934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Пр10</vt:lpwstr>
      </vt:variant>
      <vt:variant>
        <vt:i4>71304255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Пр9</vt:lpwstr>
      </vt:variant>
      <vt:variant>
        <vt:i4>71304255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пр8</vt:lpwstr>
      </vt:variant>
      <vt:variant>
        <vt:i4>71304255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Пр7</vt:lpwstr>
      </vt:variant>
      <vt:variant>
        <vt:i4>71304255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Пр6</vt:lpwstr>
      </vt:variant>
      <vt:variant>
        <vt:i4>71304255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Пр5</vt:lpwstr>
      </vt:variant>
      <vt:variant>
        <vt:i4>71304255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Пр4</vt:lpwstr>
      </vt:variant>
      <vt:variant>
        <vt:i4>71304255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Пр3</vt:lpwstr>
      </vt:variant>
      <vt:variant>
        <vt:i4>71304255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Пр2</vt:lpwstr>
      </vt:variant>
      <vt:variant>
        <vt:i4>71304255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Пр1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 ivan</dc:creator>
  <cp:lastModifiedBy>User</cp:lastModifiedBy>
  <cp:revision>5</cp:revision>
  <cp:lastPrinted>2020-06-30T01:10:00Z</cp:lastPrinted>
  <dcterms:created xsi:type="dcterms:W3CDTF">2020-06-30T01:05:00Z</dcterms:created>
  <dcterms:modified xsi:type="dcterms:W3CDTF">2020-06-30T01:59:00Z</dcterms:modified>
</cp:coreProperties>
</file>